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7C03C" w14:textId="77777777" w:rsidR="007D3944" w:rsidRPr="004E140B" w:rsidRDefault="007D3944" w:rsidP="004D1AD6">
      <w:pPr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 w:rsidRPr="004E140B">
        <w:rPr>
          <w:rFonts w:ascii="Times New Roman" w:hAnsi="Times New Roman" w:cs="Times New Roman"/>
          <w:b/>
          <w:bCs/>
          <w:caps/>
        </w:rPr>
        <w:t>министерство науки и ВЫСШЕГО образования Российской Федерации</w:t>
      </w:r>
    </w:p>
    <w:p w14:paraId="45566FD9" w14:textId="77777777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caps/>
          <w:sz w:val="24"/>
          <w:szCs w:val="24"/>
        </w:rPr>
        <w:t>Старооскольский технологический институт им. А.А. УГАРОВА</w:t>
      </w:r>
    </w:p>
    <w:p w14:paraId="200DBE90" w14:textId="77777777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(филиал) </w:t>
      </w:r>
      <w:r w:rsidRPr="004E140B">
        <w:rPr>
          <w:rFonts w:ascii="Times New Roman" w:hAnsi="Times New Roman" w:cs="Times New Roman"/>
          <w:spacing w:val="-6"/>
          <w:sz w:val="24"/>
          <w:szCs w:val="24"/>
        </w:rPr>
        <w:t>федерального государственног</w:t>
      </w:r>
      <w:r w:rsidR="00213915">
        <w:rPr>
          <w:rFonts w:ascii="Times New Roman" w:hAnsi="Times New Roman" w:cs="Times New Roman"/>
          <w:spacing w:val="-6"/>
          <w:sz w:val="24"/>
          <w:szCs w:val="24"/>
        </w:rPr>
        <w:t xml:space="preserve">о автономного образовательного </w:t>
      </w:r>
      <w:r w:rsidRPr="004E140B">
        <w:rPr>
          <w:rFonts w:ascii="Times New Roman" w:hAnsi="Times New Roman" w:cs="Times New Roman"/>
          <w:spacing w:val="-6"/>
          <w:sz w:val="24"/>
          <w:szCs w:val="24"/>
        </w:rPr>
        <w:t>учреждения</w:t>
      </w:r>
    </w:p>
    <w:p w14:paraId="4A544EE9" w14:textId="77777777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pacing w:val="-6"/>
          <w:sz w:val="24"/>
          <w:szCs w:val="24"/>
        </w:rPr>
        <w:t>высшего образования</w:t>
      </w:r>
    </w:p>
    <w:p w14:paraId="1F642E1E" w14:textId="774064F0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«</w:t>
      </w:r>
      <w:r w:rsidR="001043FE">
        <w:rPr>
          <w:rFonts w:ascii="Times New Roman" w:hAnsi="Times New Roman" w:cs="Times New Roman"/>
          <w:sz w:val="24"/>
          <w:szCs w:val="24"/>
        </w:rPr>
        <w:t xml:space="preserve">Национальный исследовательский </w:t>
      </w:r>
      <w:r w:rsidRPr="004E140B">
        <w:rPr>
          <w:rFonts w:ascii="Times New Roman" w:hAnsi="Times New Roman" w:cs="Times New Roman"/>
          <w:sz w:val="24"/>
          <w:szCs w:val="24"/>
        </w:rPr>
        <w:t>технологический университет «МИС</w:t>
      </w:r>
      <w:r w:rsidR="00F559AE">
        <w:rPr>
          <w:rFonts w:ascii="Times New Roman" w:hAnsi="Times New Roman" w:cs="Times New Roman"/>
          <w:sz w:val="24"/>
          <w:szCs w:val="24"/>
        </w:rPr>
        <w:t>И</w:t>
      </w:r>
      <w:r w:rsidRPr="004E140B">
        <w:rPr>
          <w:rFonts w:ascii="Times New Roman" w:hAnsi="Times New Roman" w:cs="Times New Roman"/>
          <w:sz w:val="24"/>
          <w:szCs w:val="24"/>
        </w:rPr>
        <w:t>С»</w:t>
      </w:r>
    </w:p>
    <w:p w14:paraId="6149F6D5" w14:textId="77777777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ОСКОЛЬСКИЙ ПОЛИТЕХНИЧЕСКИЙ КОЛЛЕДЖ </w:t>
      </w:r>
    </w:p>
    <w:p w14:paraId="6D8F4396" w14:textId="77777777" w:rsidR="007D3944" w:rsidRPr="004E140B" w:rsidRDefault="007D3944" w:rsidP="004D1A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C20B526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DD23CC1" w14:textId="77777777"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</w:t>
      </w:r>
      <w:r w:rsidR="00ED7809"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0571C309" w14:textId="77777777"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7853DAC0" w14:textId="77777777"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43FBF794" w14:textId="2CE627DA" w:rsidR="002C400A" w:rsidRPr="00BA2E72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="00C76084">
        <w:rPr>
          <w:rFonts w:ascii="Times New Roman" w:hAnsi="Times New Roman" w:cs="Times New Roman"/>
          <w:bCs/>
          <w:caps/>
          <w:sz w:val="24"/>
          <w:szCs w:val="24"/>
          <w:u w:val="single"/>
        </w:rPr>
        <w:t>15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C76084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3455BE1C" w14:textId="526026B1" w:rsidR="002C400A" w:rsidRPr="00D91FB9" w:rsidRDefault="00E75435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</w:rPr>
        <w:pict w14:anchorId="4D93C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306.3pt;margin-top:8.3pt;width:110.05pt;height:57.65pt;z-index:-251659264;visibility:visible;mso-wrap-style:square;mso-position-horizontal-relative:text;mso-position-vertical-relative:text">
            <v:imagedata r:id="rId8" o:title="Дерикот" croptop="18178f" cropbottom="42361f" cropleft="32115f" cropright="21279f"/>
          </v:shape>
        </w:pict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586B0DBD" w14:textId="0B72E8F8"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</w:t>
      </w:r>
      <w:r w:rsidR="00ED78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1DFAF623" w14:textId="68C0D98B" w:rsidR="002C400A" w:rsidRPr="00B866F4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 w:rsidR="00ED7809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14:paraId="3FC15476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76D21219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40D441D" w14:textId="77777777" w:rsidR="002C400A" w:rsidRPr="004E140B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BFAF044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4E0318D" w14:textId="77777777" w:rsidR="002C400A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7D9C7B0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4E140B">
        <w:rPr>
          <w:rFonts w:ascii="Times New Roman" w:hAnsi="Times New Roman" w:cs="Times New Roman"/>
          <w:b/>
          <w:bCs/>
          <w:caps/>
          <w:sz w:val="32"/>
          <w:szCs w:val="32"/>
        </w:rPr>
        <w:t>РАБОЧАЯ ПРОГРАММа учебной ДИСЦИПЛИНЫ</w:t>
      </w:r>
    </w:p>
    <w:p w14:paraId="08CE8022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5165FFB" w14:textId="77777777" w:rsidR="007D3944" w:rsidRPr="004E140B" w:rsidRDefault="00C31229" w:rsidP="004D1A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«Финансовая грамотность</w:t>
      </w:r>
      <w:r w:rsidR="007D3944" w:rsidRPr="004E140B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766D12E5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17ADEFD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1C97D3A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9D61ACC" w14:textId="77777777" w:rsidR="00F3228F" w:rsidRPr="002A64E4" w:rsidRDefault="004B5E92" w:rsidP="004B5E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3228F" w:rsidRPr="002A64E4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3F37742B" w14:textId="7B179DFF" w:rsidR="004B5E92" w:rsidRPr="002A64E4" w:rsidRDefault="00E578F7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D7809">
        <w:rPr>
          <w:rFonts w:ascii="Times New Roman" w:hAnsi="Times New Roman" w:cs="Times New Roman"/>
          <w:sz w:val="28"/>
          <w:szCs w:val="28"/>
        </w:rPr>
        <w:t xml:space="preserve">   </w:t>
      </w:r>
      <w:r w:rsidR="00D2752A" w:rsidRPr="00D2752A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Hlk176334396"/>
      <w:r w:rsidR="009E429A" w:rsidRPr="00213915">
        <w:rPr>
          <w:rFonts w:ascii="Times New Roman" w:hAnsi="Times New Roman" w:cs="Times New Roman"/>
          <w:sz w:val="28"/>
          <w:szCs w:val="28"/>
        </w:rPr>
        <w:t>13.02.02 Теплоснабжение и теплотехническое оборудование</w:t>
      </w:r>
    </w:p>
    <w:bookmarkEnd w:id="0"/>
    <w:p w14:paraId="4D706FE9" w14:textId="42882875" w:rsidR="00F3228F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C84D80F" w14:textId="0F61A333" w:rsidR="00D2752A" w:rsidRDefault="00D2752A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FBE96CC" w14:textId="77777777" w:rsidR="00D2752A" w:rsidRPr="002A64E4" w:rsidRDefault="00D2752A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D8212C3" w14:textId="77777777" w:rsidR="00F3228F" w:rsidRPr="002A64E4" w:rsidRDefault="00213915" w:rsidP="00F32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F3228F" w:rsidRPr="002A64E4">
        <w:rPr>
          <w:rFonts w:ascii="Times New Roman" w:hAnsi="Times New Roman" w:cs="Times New Roman"/>
          <w:sz w:val="28"/>
          <w:szCs w:val="28"/>
        </w:rPr>
        <w:t>выпускника</w:t>
      </w:r>
    </w:p>
    <w:p w14:paraId="55CFE2E5" w14:textId="77777777" w:rsidR="009E429A" w:rsidRPr="00DB76A6" w:rsidRDefault="009E429A" w:rsidP="009E42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76A6">
        <w:rPr>
          <w:rFonts w:ascii="Times New Roman" w:hAnsi="Times New Roman" w:cs="Times New Roman"/>
          <w:sz w:val="28"/>
          <w:szCs w:val="28"/>
        </w:rPr>
        <w:t>Техник</w:t>
      </w:r>
      <w:r>
        <w:rPr>
          <w:rFonts w:ascii="Times New Roman" w:hAnsi="Times New Roman" w:cs="Times New Roman"/>
          <w:sz w:val="28"/>
          <w:szCs w:val="28"/>
        </w:rPr>
        <w:t>-теплотехник</w:t>
      </w:r>
    </w:p>
    <w:p w14:paraId="2A7F7A33" w14:textId="77777777" w:rsidR="007D3944" w:rsidRPr="00850FA8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77FB41E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14:paraId="792DC893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C749BF9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09080F0" w14:textId="77777777" w:rsidR="00850FA8" w:rsidRPr="004E140B" w:rsidRDefault="00850FA8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2AF5D2A" w14:textId="571D0ADE" w:rsidR="00213915" w:rsidRDefault="00985082" w:rsidP="00213915">
      <w:pPr>
        <w:jc w:val="center"/>
        <w:rPr>
          <w:rFonts w:ascii="Times New Roman" w:hAnsi="Times New Roman" w:cs="Times New Roman"/>
          <w:b/>
          <w:bCs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2C400A">
        <w:rPr>
          <w:rFonts w:ascii="Times New Roman" w:hAnsi="Times New Roman" w:cs="Times New Roman"/>
          <w:sz w:val="28"/>
          <w:szCs w:val="28"/>
        </w:rPr>
        <w:t>202</w:t>
      </w:r>
      <w:r w:rsidR="00C76084">
        <w:rPr>
          <w:rFonts w:ascii="Times New Roman" w:hAnsi="Times New Roman" w:cs="Times New Roman"/>
          <w:sz w:val="28"/>
          <w:szCs w:val="28"/>
        </w:rPr>
        <w:t>4</w:t>
      </w:r>
      <w:r w:rsidR="007D3944" w:rsidRPr="004E140B">
        <w:rPr>
          <w:rFonts w:ascii="Times New Roman" w:hAnsi="Times New Roman" w:cs="Times New Roman"/>
          <w:sz w:val="28"/>
          <w:szCs w:val="28"/>
        </w:rPr>
        <w:t xml:space="preserve"> г.</w:t>
      </w:r>
      <w:r w:rsidR="00213915">
        <w:rPr>
          <w:rFonts w:ascii="Times New Roman" w:hAnsi="Times New Roman" w:cs="Times New Roman"/>
          <w:b/>
          <w:bCs/>
          <w:vertAlign w:val="superscript"/>
        </w:rPr>
        <w:t xml:space="preserve"> </w:t>
      </w:r>
    </w:p>
    <w:p w14:paraId="2C95F644" w14:textId="77777777" w:rsidR="00E578F7" w:rsidRDefault="00E578F7" w:rsidP="0021391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DF70996" w14:textId="4CB7BD79" w:rsidR="007D3944" w:rsidRPr="004E140B" w:rsidRDefault="002C400A" w:rsidP="00320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</w:t>
      </w:r>
      <w:r w:rsidR="00213915">
        <w:rPr>
          <w:rFonts w:ascii="Times New Roman" w:hAnsi="Times New Roman" w:cs="Times New Roman"/>
          <w:sz w:val="28"/>
          <w:szCs w:val="28"/>
        </w:rPr>
        <w:t xml:space="preserve">работана на основе Федерального </w:t>
      </w:r>
      <w:r w:rsidRPr="00550FB4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среднего профессионального образования</w:t>
      </w:r>
      <w:r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>по специальности</w:t>
      </w:r>
      <w:r w:rsidR="00213915">
        <w:rPr>
          <w:rFonts w:ascii="Times New Roman" w:hAnsi="Times New Roman" w:cs="Times New Roman"/>
          <w:sz w:val="28"/>
          <w:szCs w:val="28"/>
        </w:rPr>
        <w:t xml:space="preserve">  </w:t>
      </w:r>
      <w:r w:rsidR="00E578F7" w:rsidRPr="00E578F7">
        <w:rPr>
          <w:rFonts w:ascii="Times New Roman" w:hAnsi="Times New Roman" w:cs="Times New Roman"/>
          <w:sz w:val="28"/>
          <w:szCs w:val="28"/>
        </w:rPr>
        <w:t xml:space="preserve">  </w:t>
      </w:r>
      <w:r w:rsidR="00D2752A" w:rsidRPr="00D2752A">
        <w:rPr>
          <w:rFonts w:ascii="Times New Roman" w:hAnsi="Times New Roman" w:cs="Times New Roman"/>
          <w:sz w:val="28"/>
          <w:szCs w:val="28"/>
        </w:rPr>
        <w:t xml:space="preserve">  </w:t>
      </w:r>
      <w:r w:rsidR="009E429A" w:rsidRPr="009E429A">
        <w:rPr>
          <w:rFonts w:ascii="Times New Roman" w:hAnsi="Times New Roman" w:cs="Times New Roman"/>
          <w:sz w:val="28"/>
          <w:szCs w:val="28"/>
        </w:rPr>
        <w:t>13.02.02 Теплоснабжение и теплотехническое 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2076A" w:rsidRPr="0032076A">
        <w:rPr>
          <w:rFonts w:ascii="Times New Roman" w:hAnsi="Times New Roman" w:cs="Times New Roman"/>
          <w:sz w:val="28"/>
          <w:szCs w:val="28"/>
        </w:rPr>
        <w:t>в соответствии с рабочим учебным планом и с учетом соответствующей примерной основной образовательной программы</w:t>
      </w:r>
    </w:p>
    <w:p w14:paraId="29379031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3A37354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8C3AF4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</w:t>
      </w:r>
      <w:r w:rsidRPr="00D91FB9">
        <w:rPr>
          <w:rFonts w:ascii="Times New Roman" w:hAnsi="Times New Roman" w:cs="Times New Roman"/>
          <w:bCs/>
          <w:sz w:val="28"/>
          <w:szCs w:val="28"/>
        </w:rPr>
        <w:t>:</w:t>
      </w:r>
    </w:p>
    <w:p w14:paraId="5EBE6985" w14:textId="1B52B30A" w:rsidR="002C400A" w:rsidRPr="00B866F4" w:rsidRDefault="00C76084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Богданова Е.Н.</w:t>
      </w:r>
      <w:r w:rsidR="002C400A" w:rsidRPr="00B866F4">
        <w:rPr>
          <w:rFonts w:ascii="Times New Roman" w:hAnsi="Times New Roman" w:cs="Times New Roman"/>
          <w:sz w:val="28"/>
          <w:szCs w:val="28"/>
        </w:rPr>
        <w:t>, преподаватель ОПК СТИ НИТУ «МИС</w:t>
      </w:r>
      <w:r w:rsidR="00F559AE">
        <w:rPr>
          <w:rFonts w:ascii="Times New Roman" w:hAnsi="Times New Roman" w:cs="Times New Roman"/>
          <w:sz w:val="28"/>
          <w:szCs w:val="28"/>
        </w:rPr>
        <w:t>И</w:t>
      </w:r>
      <w:r w:rsidR="002C400A" w:rsidRPr="00B866F4">
        <w:rPr>
          <w:rFonts w:ascii="Times New Roman" w:hAnsi="Times New Roman" w:cs="Times New Roman"/>
          <w:sz w:val="28"/>
          <w:szCs w:val="28"/>
        </w:rPr>
        <w:t>С»</w:t>
      </w:r>
    </w:p>
    <w:p w14:paraId="49E30D13" w14:textId="77777777" w:rsidR="002C400A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679721D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C1B7EB5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5D893C2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40A9678C" w14:textId="77777777" w:rsidR="002C400A" w:rsidRPr="00B866F4" w:rsidRDefault="002C400A" w:rsidP="002C400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Ц)К </w:t>
      </w:r>
      <w:r w:rsidRPr="00B866F4">
        <w:rPr>
          <w:rFonts w:ascii="Times New Roman" w:hAnsi="Times New Roman" w:cs="Times New Roman"/>
          <w:sz w:val="28"/>
          <w:szCs w:val="28"/>
        </w:rPr>
        <w:t xml:space="preserve">специальностей 38.02.01, 27.02.07 </w:t>
      </w:r>
    </w:p>
    <w:p w14:paraId="3DF6392E" w14:textId="77777777" w:rsidR="002C400A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B0022B6" w14:textId="77777777" w:rsidR="00E45311" w:rsidRPr="00D91FB9" w:rsidRDefault="00E45311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9FC72F4" w14:textId="3A7337DB" w:rsidR="002C400A" w:rsidRPr="00BC77B7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F559AE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C76084">
        <w:rPr>
          <w:rFonts w:ascii="Times New Roman" w:hAnsi="Times New Roman" w:cs="Times New Roman"/>
          <w:bCs/>
          <w:sz w:val="28"/>
          <w:szCs w:val="28"/>
          <w:u w:val="single"/>
        </w:rPr>
        <w:t>24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C76084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54D2BAEE" w14:textId="33A4BD0C" w:rsidR="002C400A" w:rsidRPr="00D91FB9" w:rsidRDefault="00E75435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pict w14:anchorId="11B3A1D5">
          <v:shape id="Рисунок 1" o:spid="_x0000_s1027" type="#_x0000_t75" style="position:absolute;margin-left:157.2pt;margin-top:3.85pt;width:100.8pt;height:36.3pt;z-index:-251658240;visibility:visible;mso-wrap-style:square;mso-position-horizontal-relative:text;mso-position-vertical-relative:text">
            <v:imagedata r:id="rId9" o:title="Богданова"/>
          </v:shape>
        </w:pict>
      </w:r>
    </w:p>
    <w:p w14:paraId="335A1075" w14:textId="72AB6092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>Ц)К ……………………………/</w:t>
      </w:r>
      <w:r w:rsidR="00F559AE">
        <w:rPr>
          <w:rFonts w:ascii="Times New Roman" w:hAnsi="Times New Roman" w:cs="Times New Roman"/>
          <w:bCs/>
          <w:sz w:val="28"/>
          <w:szCs w:val="28"/>
        </w:rPr>
        <w:t>Богданова Е.Н.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14:paraId="213623BC" w14:textId="77777777" w:rsidR="002C400A" w:rsidRPr="00B866F4" w:rsidRDefault="002C400A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505A4DC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3492634A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6EF7DFC7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3650C397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536C39B7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79EF14B8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63FABE9E" w14:textId="77777777" w:rsidR="009779AA" w:rsidRPr="004E140B" w:rsidRDefault="009779AA" w:rsidP="000844C6">
      <w:pPr>
        <w:rPr>
          <w:rFonts w:ascii="Times New Roman" w:hAnsi="Times New Roman" w:cs="Times New Roman"/>
          <w:sz w:val="24"/>
          <w:szCs w:val="24"/>
        </w:rPr>
      </w:pPr>
    </w:p>
    <w:p w14:paraId="256FA345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46D748CF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4C11169F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469DC168" w14:textId="77777777" w:rsidR="002C400A" w:rsidRPr="004E140B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2D117EFC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134158F9" w14:textId="77777777" w:rsidR="0004758C" w:rsidRPr="004E140B" w:rsidRDefault="0004758C" w:rsidP="000844C6">
      <w:pPr>
        <w:rPr>
          <w:rFonts w:ascii="Times New Roman" w:hAnsi="Times New Roman" w:cs="Times New Roman"/>
          <w:sz w:val="24"/>
          <w:szCs w:val="24"/>
        </w:rPr>
      </w:pPr>
    </w:p>
    <w:p w14:paraId="4CFF109D" w14:textId="77777777" w:rsidR="007D3944" w:rsidRDefault="007D3944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p w14:paraId="0FA3A1F9" w14:textId="77777777" w:rsidR="00C76084" w:rsidRDefault="00C76084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496"/>
        <w:gridCol w:w="1181"/>
      </w:tblGrid>
      <w:tr w:rsidR="00C76084" w:rsidRPr="00C76084" w14:paraId="40D00483" w14:textId="77777777" w:rsidTr="00C76084">
        <w:tc>
          <w:tcPr>
            <w:tcW w:w="9108" w:type="dxa"/>
          </w:tcPr>
          <w:p w14:paraId="45564695" w14:textId="77777777" w:rsidR="00C76084" w:rsidRPr="00C76084" w:rsidRDefault="00C76084" w:rsidP="00C76084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19DE93CE" w14:textId="77777777" w:rsidR="00C76084" w:rsidRPr="00C76084" w:rsidRDefault="00C76084" w:rsidP="00C76084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0AD8F8DE" w14:textId="5DC35FF8" w:rsidR="00C76084" w:rsidRPr="00C76084" w:rsidRDefault="00E75435" w:rsidP="00C7608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76084" w:rsidRPr="00C76084" w14:paraId="69A7E021" w14:textId="77777777" w:rsidTr="00C76084">
        <w:tc>
          <w:tcPr>
            <w:tcW w:w="9108" w:type="dxa"/>
          </w:tcPr>
          <w:p w14:paraId="0749E159" w14:textId="77777777" w:rsidR="00C76084" w:rsidRPr="00C76084" w:rsidRDefault="00C76084" w:rsidP="00C76084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3856B8F2" w14:textId="77777777" w:rsidR="00C76084" w:rsidRPr="00C76084" w:rsidRDefault="00C76084" w:rsidP="00C76084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01FCCB" w14:textId="77777777" w:rsidR="00C76084" w:rsidRPr="00C76084" w:rsidRDefault="00C76084" w:rsidP="00C7608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514BF2A1" w14:textId="2592ADC8" w:rsidR="00C76084" w:rsidRPr="00C76084" w:rsidRDefault="00E75435" w:rsidP="00C7608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76084" w:rsidRPr="00C76084" w14:paraId="28316416" w14:textId="77777777" w:rsidTr="00C76084">
        <w:tc>
          <w:tcPr>
            <w:tcW w:w="9108" w:type="dxa"/>
          </w:tcPr>
          <w:p w14:paraId="684E436D" w14:textId="77777777" w:rsidR="00C76084" w:rsidRPr="00C76084" w:rsidRDefault="00C76084" w:rsidP="00C76084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  <w:p w14:paraId="1D7DACF4" w14:textId="77777777" w:rsidR="00C76084" w:rsidRPr="00C76084" w:rsidRDefault="00C76084" w:rsidP="00C76084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60C5E2" w14:textId="77777777" w:rsidR="00C76084" w:rsidRPr="00C76084" w:rsidRDefault="00C76084" w:rsidP="00C76084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094669E" w14:textId="3EBBE55C" w:rsidR="00C76084" w:rsidRPr="00C76084" w:rsidRDefault="00E75435" w:rsidP="00C7608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76084" w:rsidRPr="00C76084" w14:paraId="65D2CE6F" w14:textId="77777777" w:rsidTr="00C76084">
        <w:tc>
          <w:tcPr>
            <w:tcW w:w="9108" w:type="dxa"/>
          </w:tcPr>
          <w:p w14:paraId="09D96BAC" w14:textId="77777777" w:rsidR="00C76084" w:rsidRPr="00C76084" w:rsidRDefault="00C76084" w:rsidP="00C76084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75046A7E" w14:textId="77777777" w:rsidR="00C76084" w:rsidRPr="00C76084" w:rsidRDefault="00C76084" w:rsidP="00C7608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57648C7" w14:textId="3B770C8F" w:rsidR="00C76084" w:rsidRPr="00C76084" w:rsidRDefault="00E75435" w:rsidP="00C7608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bookmarkStart w:id="1" w:name="_GoBack"/>
            <w:bookmarkEnd w:id="1"/>
          </w:p>
        </w:tc>
      </w:tr>
    </w:tbl>
    <w:p w14:paraId="13898163" w14:textId="77777777" w:rsidR="00C76084" w:rsidRPr="004E140B" w:rsidRDefault="00C76084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57C3FE" w14:textId="74018754" w:rsidR="007D3944" w:rsidRPr="004E140B" w:rsidRDefault="007D3944" w:rsidP="00E45311">
      <w:pPr>
        <w:pStyle w:val="a9"/>
        <w:ind w:left="284"/>
        <w:jc w:val="center"/>
        <w:rPr>
          <w:b/>
          <w:bCs/>
        </w:rPr>
      </w:pPr>
      <w:r w:rsidRPr="004E140B">
        <w:rPr>
          <w:b/>
          <w:bCs/>
          <w:i/>
          <w:iCs/>
          <w:u w:val="single"/>
        </w:rPr>
        <w:br w:type="page"/>
      </w:r>
      <w:r w:rsidR="00C76084" w:rsidRPr="00C76084">
        <w:rPr>
          <w:b/>
          <w:bCs/>
          <w:caps/>
          <w:sz w:val="28"/>
          <w:szCs w:val="28"/>
        </w:rPr>
        <w:lastRenderedPageBreak/>
        <w:t>1.</w:t>
      </w:r>
      <w:r w:rsidR="00C76084" w:rsidRPr="00C76084">
        <w:rPr>
          <w:b/>
          <w:bCs/>
          <w:caps/>
          <w:sz w:val="28"/>
          <w:szCs w:val="28"/>
        </w:rPr>
        <w:tab/>
        <w:t>ОБЩАЯ ХАРАКТЕРИСТИКА РАБОЧЕЙ ПРОГРАММЫ УЧЕБНОЙ ДИСЦИПЛИНЫ</w:t>
      </w:r>
    </w:p>
    <w:p w14:paraId="277E1833" w14:textId="77777777" w:rsidR="00DA6A39" w:rsidRDefault="00DA6A39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42CEB8CD" w14:textId="77777777" w:rsidR="007243A9" w:rsidRDefault="007243A9" w:rsidP="007243A9">
      <w:pPr>
        <w:numPr>
          <w:ilvl w:val="1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552D62B8" w14:textId="7A7392CA" w:rsidR="00DA6A39" w:rsidRDefault="00DA6A39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753D68D0" w14:textId="5733E12E" w:rsidR="007243A9" w:rsidRPr="007243A9" w:rsidRDefault="007243A9" w:rsidP="00FC494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43A9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723AD5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7243A9">
        <w:rPr>
          <w:rFonts w:ascii="Times New Roman" w:hAnsi="Times New Roman" w:cs="Times New Roman"/>
          <w:sz w:val="24"/>
          <w:szCs w:val="24"/>
        </w:rPr>
        <w:t>»</w:t>
      </w:r>
      <w:r w:rsidR="00723AD5">
        <w:rPr>
          <w:rFonts w:ascii="Times New Roman" w:hAnsi="Times New Roman" w:cs="Times New Roman"/>
          <w:sz w:val="24"/>
          <w:szCs w:val="24"/>
        </w:rPr>
        <w:t xml:space="preserve"> </w:t>
      </w:r>
      <w:r w:rsidRPr="007243A9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723AD5" w:rsidRPr="00723AD5">
        <w:rPr>
          <w:rFonts w:ascii="Times New Roman" w:hAnsi="Times New Roman" w:cs="Times New Roman"/>
          <w:sz w:val="24"/>
          <w:szCs w:val="24"/>
        </w:rPr>
        <w:t>13.02.02 Теплоснабжение и теплотехническое оборудование</w:t>
      </w:r>
      <w:r w:rsidRPr="007243A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EAE334" w14:textId="087E90D4" w:rsidR="007243A9" w:rsidRPr="007243A9" w:rsidRDefault="007243A9" w:rsidP="00FC494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43A9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723AD5" w:rsidRPr="00723AD5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7243A9">
        <w:rPr>
          <w:rFonts w:ascii="Times New Roman" w:hAnsi="Times New Roman" w:cs="Times New Roman"/>
          <w:sz w:val="24"/>
          <w:szCs w:val="24"/>
        </w:rPr>
        <w:t>» относится к общепрофессиональному</w:t>
      </w:r>
      <w:r w:rsidR="00FC494D">
        <w:rPr>
          <w:rFonts w:ascii="Times New Roman" w:hAnsi="Times New Roman" w:cs="Times New Roman"/>
          <w:sz w:val="24"/>
          <w:szCs w:val="24"/>
        </w:rPr>
        <w:t xml:space="preserve"> </w:t>
      </w:r>
      <w:r w:rsidRPr="007243A9">
        <w:rPr>
          <w:rFonts w:ascii="Times New Roman" w:hAnsi="Times New Roman" w:cs="Times New Roman"/>
          <w:sz w:val="24"/>
          <w:szCs w:val="24"/>
        </w:rPr>
        <w:t xml:space="preserve">циклу программы подготовки специалистов среднего звена. </w:t>
      </w:r>
    </w:p>
    <w:p w14:paraId="52176F4C" w14:textId="54342BF1" w:rsidR="00FC494D" w:rsidRDefault="007243A9" w:rsidP="00FC494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43A9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proofErr w:type="gramStart"/>
      <w:r w:rsidRPr="007243A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243A9">
        <w:rPr>
          <w:rFonts w:ascii="Times New Roman" w:hAnsi="Times New Roman" w:cs="Times New Roman"/>
          <w:sz w:val="24"/>
          <w:szCs w:val="24"/>
        </w:rPr>
        <w:t xml:space="preserve"> и ПК </w:t>
      </w:r>
      <w:r w:rsidR="00FC494D">
        <w:rPr>
          <w:rFonts w:ascii="Times New Roman" w:hAnsi="Times New Roman" w:cs="Times New Roman"/>
          <w:sz w:val="24"/>
          <w:szCs w:val="24"/>
        </w:rPr>
        <w:t xml:space="preserve"> ОК 01, ОК 02, ОК</w:t>
      </w:r>
      <w:r w:rsidR="00A5749E">
        <w:rPr>
          <w:rFonts w:ascii="Times New Roman" w:hAnsi="Times New Roman" w:cs="Times New Roman"/>
          <w:sz w:val="24"/>
          <w:szCs w:val="24"/>
        </w:rPr>
        <w:t xml:space="preserve"> 03, ОК 04, ОК 05, ОК 09, ПК 4.1</w:t>
      </w:r>
    </w:p>
    <w:p w14:paraId="126CB567" w14:textId="77777777" w:rsidR="007243A9" w:rsidRPr="00FC494D" w:rsidRDefault="007243A9" w:rsidP="007243A9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14E78404" w14:textId="0ECC990E" w:rsidR="00B71E50" w:rsidRPr="00FC494D" w:rsidRDefault="00FC494D" w:rsidP="00FC494D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494D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7546B8C4" w14:textId="77777777" w:rsidR="00FC494D" w:rsidRPr="00A022AC" w:rsidRDefault="00FC494D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17794507" w14:textId="30BAABC3" w:rsidR="00FC494D" w:rsidRDefault="00FC494D" w:rsidP="00FC494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FC494D">
        <w:rPr>
          <w:rFonts w:ascii="Times New Roman" w:hAnsi="Times New Roman" w:cs="Times New Roman"/>
          <w:sz w:val="24"/>
          <w:szCs w:val="24"/>
        </w:rPr>
        <w:t>«</w:t>
      </w:r>
      <w:r w:rsidRPr="00FC494D">
        <w:rPr>
          <w:rFonts w:ascii="Times New Roman" w:hAnsi="Times New Roman" w:cs="Times New Roman"/>
          <w:spacing w:val="2"/>
          <w:sz w:val="24"/>
          <w:szCs w:val="24"/>
        </w:rPr>
        <w:t>Финансовая грамотность</w:t>
      </w:r>
      <w:r w:rsidRPr="00FC494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обеспечивает формирование элементов профессиональных и общих компетенций по видам деятельности ФГОС СПО по специальности </w:t>
      </w:r>
      <w:r w:rsidRPr="00723AD5">
        <w:rPr>
          <w:rFonts w:ascii="Times New Roman" w:hAnsi="Times New Roman" w:cs="Times New Roman"/>
          <w:sz w:val="24"/>
          <w:szCs w:val="24"/>
        </w:rPr>
        <w:t>13.02.02 Теплоснабжение и теплотехническое оборудование</w:t>
      </w:r>
      <w:r w:rsidRPr="007243A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59E9AC" w14:textId="77777777" w:rsidR="00FC494D" w:rsidRDefault="00FC494D" w:rsidP="00FC49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3DA66B24" w14:textId="15310F0B" w:rsidR="00FC494D" w:rsidRPr="00FC494D" w:rsidRDefault="00FC494D" w:rsidP="00FC494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494D">
        <w:rPr>
          <w:rFonts w:ascii="Times New Roman" w:hAnsi="Times New Roman" w:cs="Times New Roman"/>
          <w:iCs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34690737" w14:textId="77777777" w:rsidR="00FC494D" w:rsidRPr="00FC494D" w:rsidRDefault="00FC494D" w:rsidP="00FC494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494D">
        <w:rPr>
          <w:rFonts w:ascii="Times New Roman" w:hAnsi="Times New Roman" w:cs="Times New Roman"/>
          <w:iCs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3C46993B" w14:textId="77777777" w:rsidR="00FC494D" w:rsidRPr="00FC494D" w:rsidRDefault="00FC494D" w:rsidP="00FC494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494D">
        <w:rPr>
          <w:rFonts w:ascii="Times New Roman" w:hAnsi="Times New Roman" w:cs="Times New Roman"/>
          <w:iCs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7B713483" w14:textId="77777777" w:rsidR="00FC494D" w:rsidRPr="00FC494D" w:rsidRDefault="00FC494D" w:rsidP="00FC494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494D">
        <w:rPr>
          <w:rFonts w:ascii="Times New Roman" w:hAnsi="Times New Roman" w:cs="Times New Roman"/>
          <w:iCs/>
          <w:sz w:val="24"/>
          <w:szCs w:val="24"/>
        </w:rPr>
        <w:t xml:space="preserve">ОК 04. Эффективно взаимодействовать и работать в коллективе и команде. </w:t>
      </w:r>
    </w:p>
    <w:p w14:paraId="40F87BC1" w14:textId="77777777" w:rsidR="00FC494D" w:rsidRPr="00FC494D" w:rsidRDefault="00FC494D" w:rsidP="00FC494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494D">
        <w:rPr>
          <w:rFonts w:ascii="Times New Roman" w:hAnsi="Times New Roman" w:cs="Times New Roman"/>
          <w:iCs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6E6633F0" w14:textId="17B05FD3" w:rsidR="00FC494D" w:rsidRPr="00FC494D" w:rsidRDefault="00FC494D" w:rsidP="00FC494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94D">
        <w:rPr>
          <w:rFonts w:ascii="Times New Roman" w:hAnsi="Times New Roman" w:cs="Times New Roman"/>
          <w:iCs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61E370D3" w14:textId="77777777" w:rsidR="00FC494D" w:rsidRPr="00FC494D" w:rsidRDefault="00FC494D" w:rsidP="00FC494D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i/>
          <w:iCs/>
        </w:rPr>
      </w:pPr>
      <w:r w:rsidRPr="00FC494D">
        <w:rPr>
          <w:rStyle w:val="aa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2F5C83F9" w14:textId="4212D84A" w:rsidR="00FC494D" w:rsidRDefault="00FC494D" w:rsidP="00FC494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94D">
        <w:rPr>
          <w:rFonts w:ascii="Times New Roman" w:hAnsi="Times New Roman" w:cs="Times New Roman"/>
          <w:sz w:val="24"/>
          <w:szCs w:val="24"/>
        </w:rPr>
        <w:t>ПК 4.</w:t>
      </w:r>
      <w:r w:rsidR="00D61C2E">
        <w:rPr>
          <w:rFonts w:ascii="Times New Roman" w:hAnsi="Times New Roman" w:cs="Times New Roman"/>
          <w:sz w:val="24"/>
          <w:szCs w:val="24"/>
        </w:rPr>
        <w:t>1</w:t>
      </w:r>
      <w:r w:rsidRPr="00FC494D">
        <w:rPr>
          <w:rFonts w:ascii="Times New Roman" w:hAnsi="Times New Roman" w:cs="Times New Roman"/>
          <w:sz w:val="24"/>
          <w:szCs w:val="24"/>
        </w:rPr>
        <w:t>.</w:t>
      </w:r>
      <w:r w:rsidR="00D61C2E">
        <w:rPr>
          <w:rFonts w:ascii="Times New Roman" w:hAnsi="Times New Roman" w:cs="Times New Roman"/>
          <w:sz w:val="24"/>
          <w:szCs w:val="24"/>
        </w:rPr>
        <w:t xml:space="preserve"> </w:t>
      </w:r>
      <w:r w:rsidR="00D61C2E" w:rsidRPr="00D61C2E">
        <w:rPr>
          <w:rFonts w:ascii="Times New Roman" w:hAnsi="Times New Roman" w:cs="Times New Roman"/>
          <w:sz w:val="24"/>
          <w:szCs w:val="24"/>
        </w:rPr>
        <w:t>Планировать и организовывать производственную деятельность обслуживающего персонала теплотехнического оборудования и систем тепло- и топливоснабжения.</w:t>
      </w:r>
    </w:p>
    <w:p w14:paraId="6E9B7EEB" w14:textId="2C395AC8" w:rsidR="00FC494D" w:rsidRDefault="00FC494D" w:rsidP="00FC494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37B280F7" w14:textId="77777777" w:rsidR="00FC494D" w:rsidRPr="00FC494D" w:rsidRDefault="00FC494D" w:rsidP="00FC494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494D">
        <w:rPr>
          <w:rFonts w:ascii="Times New Roman" w:hAnsi="Times New Roman" w:cs="Times New Roman"/>
          <w:iCs/>
          <w:sz w:val="24"/>
          <w:szCs w:val="24"/>
        </w:rPr>
        <w:t>ЛР 2.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избранниками.</w:t>
      </w:r>
    </w:p>
    <w:p w14:paraId="560A42E5" w14:textId="77777777" w:rsidR="00FC494D" w:rsidRPr="00FC494D" w:rsidRDefault="00FC494D" w:rsidP="00FC494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494D">
        <w:rPr>
          <w:rFonts w:ascii="Times New Roman" w:hAnsi="Times New Roman" w:cs="Times New Roman"/>
          <w:iCs/>
          <w:sz w:val="24"/>
          <w:szCs w:val="24"/>
        </w:rPr>
        <w:lastRenderedPageBreak/>
        <w:t>ЛР 4.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</w:r>
    </w:p>
    <w:p w14:paraId="62B529C0" w14:textId="77777777" w:rsidR="00FC494D" w:rsidRPr="00FC494D" w:rsidRDefault="00FC494D" w:rsidP="00FC494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494D">
        <w:rPr>
          <w:rFonts w:ascii="Times New Roman" w:hAnsi="Times New Roman" w:cs="Times New Roman"/>
          <w:iCs/>
          <w:sz w:val="24"/>
          <w:szCs w:val="24"/>
        </w:rPr>
        <w:t>ЛР 6.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</w:r>
    </w:p>
    <w:p w14:paraId="5B0F8D6E" w14:textId="77777777" w:rsidR="00FC494D" w:rsidRPr="00FC494D" w:rsidRDefault="00FC494D" w:rsidP="00FC494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494D">
        <w:rPr>
          <w:rFonts w:ascii="Times New Roman" w:hAnsi="Times New Roman" w:cs="Times New Roman"/>
          <w:iCs/>
          <w:sz w:val="24"/>
          <w:szCs w:val="24"/>
        </w:rPr>
        <w:t>ЛР 8. Проявляющий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сохранение.</w:t>
      </w:r>
    </w:p>
    <w:p w14:paraId="7EB19743" w14:textId="77777777" w:rsidR="00FC494D" w:rsidRPr="00FC494D" w:rsidRDefault="00FC494D" w:rsidP="00FC494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494D">
        <w:rPr>
          <w:rFonts w:ascii="Times New Roman" w:hAnsi="Times New Roman" w:cs="Times New Roman"/>
          <w:iCs/>
          <w:sz w:val="24"/>
          <w:szCs w:val="24"/>
        </w:rPr>
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деятельности.</w:t>
      </w:r>
    </w:p>
    <w:p w14:paraId="19F0392C" w14:textId="7E04F187" w:rsidR="00B71E50" w:rsidRDefault="00FC494D" w:rsidP="00FC494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494D">
        <w:rPr>
          <w:rFonts w:ascii="Times New Roman" w:hAnsi="Times New Roman" w:cs="Times New Roman"/>
          <w:iCs/>
          <w:sz w:val="24"/>
          <w:szCs w:val="24"/>
        </w:rPr>
        <w:t>ЛР 15.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проблем.</w:t>
      </w:r>
    </w:p>
    <w:p w14:paraId="3F8410DC" w14:textId="77777777" w:rsidR="003333F1" w:rsidRDefault="003333F1" w:rsidP="00FC494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51C9C57F" w14:textId="77777777" w:rsidR="003333F1" w:rsidRDefault="003333F1" w:rsidP="003333F1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14:paraId="44AA73CD" w14:textId="77777777" w:rsidR="003333F1" w:rsidRDefault="003333F1" w:rsidP="003333F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2950"/>
        <w:gridCol w:w="4103"/>
      </w:tblGrid>
      <w:tr w:rsidR="003333F1" w:rsidRPr="003333F1" w14:paraId="57EBBE5E" w14:textId="77777777" w:rsidTr="003333F1">
        <w:trPr>
          <w:trHeight w:val="649"/>
          <w:jc w:val="center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5111" w14:textId="77777777" w:rsidR="003333F1" w:rsidRPr="003333F1" w:rsidRDefault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 xml:space="preserve">Код </w:t>
            </w:r>
          </w:p>
          <w:p w14:paraId="7E17F1F5" w14:textId="77777777" w:rsidR="003333F1" w:rsidRPr="003333F1" w:rsidRDefault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ПК, ОК, ЛР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3CB6" w14:textId="77777777" w:rsidR="003333F1" w:rsidRPr="003333F1" w:rsidRDefault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03EF" w14:textId="77777777" w:rsidR="003333F1" w:rsidRPr="003333F1" w:rsidRDefault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Знания</w:t>
            </w:r>
          </w:p>
        </w:tc>
      </w:tr>
      <w:tr w:rsidR="003333F1" w:rsidRPr="003333F1" w14:paraId="447D93C9" w14:textId="77777777" w:rsidTr="003333F1">
        <w:trPr>
          <w:trHeight w:val="314"/>
          <w:jc w:val="center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9781" w14:textId="77777777" w:rsidR="003333F1" w:rsidRPr="003333F1" w:rsidRDefault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 xml:space="preserve"> ОК 01</w:t>
            </w:r>
          </w:p>
          <w:p w14:paraId="69433950" w14:textId="1FAC8DB4" w:rsidR="003333F1" w:rsidRPr="003333F1" w:rsidRDefault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ОК 02</w:t>
            </w:r>
          </w:p>
          <w:p w14:paraId="5356F470" w14:textId="50FD717A" w:rsidR="003333F1" w:rsidRPr="003333F1" w:rsidRDefault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ОК 03</w:t>
            </w:r>
          </w:p>
          <w:p w14:paraId="15FBB387" w14:textId="4CA0711E" w:rsidR="003333F1" w:rsidRPr="003333F1" w:rsidRDefault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ОК 04</w:t>
            </w:r>
          </w:p>
          <w:p w14:paraId="70870E59" w14:textId="6484603E" w:rsidR="003333F1" w:rsidRPr="003333F1" w:rsidRDefault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ОК 05</w:t>
            </w:r>
          </w:p>
          <w:p w14:paraId="07F5F448" w14:textId="39E71F63" w:rsidR="003333F1" w:rsidRPr="003333F1" w:rsidRDefault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ОК 09</w:t>
            </w:r>
          </w:p>
          <w:p w14:paraId="7958CDBB" w14:textId="49C0DAAC" w:rsidR="003333F1" w:rsidRPr="003333F1" w:rsidRDefault="003333F1" w:rsidP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ПК 4.</w:t>
            </w:r>
            <w:r w:rsidR="00D61C2E">
              <w:rPr>
                <w:rFonts w:ascii="Times New Roman" w:hAnsi="Times New Roman" w:cs="Times New Roman"/>
              </w:rPr>
              <w:t>1</w:t>
            </w:r>
          </w:p>
          <w:p w14:paraId="2C8BE2C6" w14:textId="429326E9" w:rsidR="003333F1" w:rsidRPr="003333F1" w:rsidRDefault="003333F1" w:rsidP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ЛР 2</w:t>
            </w:r>
          </w:p>
          <w:p w14:paraId="52EF4A53" w14:textId="734EE253" w:rsidR="003333F1" w:rsidRPr="003333F1" w:rsidRDefault="003333F1" w:rsidP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ЛР 4</w:t>
            </w:r>
          </w:p>
          <w:p w14:paraId="1AF8B6E1" w14:textId="4329E5D3" w:rsidR="003333F1" w:rsidRPr="003333F1" w:rsidRDefault="003333F1" w:rsidP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ЛР 6</w:t>
            </w:r>
          </w:p>
          <w:p w14:paraId="1663D719" w14:textId="1D2375D4" w:rsidR="003333F1" w:rsidRPr="003333F1" w:rsidRDefault="003333F1" w:rsidP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ЛР 8</w:t>
            </w:r>
          </w:p>
          <w:p w14:paraId="70D2DFF7" w14:textId="51D6DD77" w:rsidR="003333F1" w:rsidRPr="003333F1" w:rsidRDefault="003333F1" w:rsidP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ЛР 13</w:t>
            </w:r>
          </w:p>
          <w:p w14:paraId="4C52F673" w14:textId="74E90F1A" w:rsidR="003333F1" w:rsidRPr="003333F1" w:rsidRDefault="003333F1" w:rsidP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ЛР 15</w:t>
            </w:r>
          </w:p>
          <w:p w14:paraId="54383EDA" w14:textId="77777777" w:rsidR="003333F1" w:rsidRPr="003333F1" w:rsidRDefault="003333F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554D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 xml:space="preserve">распознавать задачу и/или проблему </w:t>
            </w:r>
          </w:p>
          <w:p w14:paraId="0DB947F6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в профессиональном и/или социальном контексте</w:t>
            </w:r>
          </w:p>
          <w:p w14:paraId="180A6BCE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анализировать задачу и/или проблему и выделять её составные части</w:t>
            </w:r>
          </w:p>
          <w:p w14:paraId="62D68398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определять этапы решения задачи</w:t>
            </w:r>
          </w:p>
          <w:p w14:paraId="5A833C2D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выявлять и эффективно искать информацию, необходимую для решения задачи и/или проблемы</w:t>
            </w:r>
          </w:p>
          <w:p w14:paraId="77A88201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составлять план действия</w:t>
            </w:r>
          </w:p>
          <w:p w14:paraId="169063A4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определять необходимые ресурсы</w:t>
            </w:r>
          </w:p>
          <w:p w14:paraId="3C4B470C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 xml:space="preserve">владеть актуальными методами работы </w:t>
            </w:r>
          </w:p>
          <w:p w14:paraId="2EF1613D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lastRenderedPageBreak/>
              <w:t>в профессиональной и смежных сферах</w:t>
            </w:r>
          </w:p>
          <w:p w14:paraId="7D2C3EBE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реализовывать составленный план</w:t>
            </w:r>
          </w:p>
          <w:p w14:paraId="0A7A502D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  <w:p w14:paraId="04CA9A53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определять задачи для поиска информации</w:t>
            </w:r>
          </w:p>
          <w:p w14:paraId="6B8F255C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определять необходимые источники информации</w:t>
            </w:r>
          </w:p>
          <w:p w14:paraId="6D993800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планировать процесс поиска</w:t>
            </w:r>
          </w:p>
          <w:p w14:paraId="2A064253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структурировать получаемую информацию</w:t>
            </w:r>
          </w:p>
          <w:p w14:paraId="4D2B3A66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выделять наиболее значимое в перечне информации</w:t>
            </w:r>
          </w:p>
          <w:p w14:paraId="0E6C4981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оценивать практическую значимость результатов поиска</w:t>
            </w:r>
          </w:p>
          <w:p w14:paraId="6B4C834C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14:paraId="7155E59B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использовать современное программное обеспечение</w:t>
            </w:r>
          </w:p>
          <w:p w14:paraId="06296BF5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использовать различные цифровые средства для решения профессиональных задач</w:t>
            </w:r>
          </w:p>
          <w:p w14:paraId="30BE105B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06863FCA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применять современную научную профессиональную терминологию</w:t>
            </w:r>
          </w:p>
          <w:p w14:paraId="6749DBDB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  <w:p w14:paraId="17845899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выявлять достоинства и недостатки коммерческой идеи</w:t>
            </w:r>
          </w:p>
          <w:p w14:paraId="4B47989C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  <w:p w14:paraId="14B666E6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рассчитывать размеры выплат по процентным ставкам кредитования</w:t>
            </w:r>
          </w:p>
          <w:p w14:paraId="3496514F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 xml:space="preserve">определять инвестиционную </w:t>
            </w:r>
            <w:r w:rsidRPr="003333F1">
              <w:rPr>
                <w:rFonts w:ascii="Times New Roman" w:hAnsi="Times New Roman" w:cs="Times New Roman"/>
              </w:rPr>
              <w:lastRenderedPageBreak/>
              <w:t>привлекательность коммерческих идей в рамках профессиональной деятельности</w:t>
            </w:r>
          </w:p>
          <w:p w14:paraId="05BA0FAE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презентовать бизнес-идею</w:t>
            </w:r>
          </w:p>
          <w:p w14:paraId="7EE71924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определять источники финансирования</w:t>
            </w:r>
          </w:p>
          <w:p w14:paraId="31CB851B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 xml:space="preserve">организовывать работу коллектива </w:t>
            </w:r>
          </w:p>
          <w:p w14:paraId="67BE196C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и команды</w:t>
            </w:r>
          </w:p>
          <w:p w14:paraId="372526C0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15B92751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 xml:space="preserve">грамотно излагать свои мысли </w:t>
            </w:r>
          </w:p>
          <w:p w14:paraId="652DB662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14:paraId="6C6A0F94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3BE48A6A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 xml:space="preserve">участвовать в диалогах на знакомые общие </w:t>
            </w:r>
          </w:p>
          <w:p w14:paraId="499EE2D8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и профессиональные темы</w:t>
            </w:r>
          </w:p>
          <w:p w14:paraId="6F71463E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14:paraId="67A0A731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кратко обосновывать и объяснять свои действия (текущие и планируемые)</w:t>
            </w:r>
          </w:p>
          <w:p w14:paraId="0ED20026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  <w:p w14:paraId="751C2911" w14:textId="29CF50B3" w:rsidR="003333F1" w:rsidRPr="003333F1" w:rsidRDefault="00D61C2E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D61C2E">
              <w:rPr>
                <w:rFonts w:ascii="Times New Roman" w:hAnsi="Times New Roman" w:cs="Times New Roman"/>
              </w:rPr>
              <w:t>планирования и организации работы трудового коллектива;</w:t>
            </w:r>
          </w:p>
          <w:p w14:paraId="59A1BA90" w14:textId="4A3CCCCF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Оценивать бюджет семьи, оценивать дефицит (профицит), выявлять причины возникновения дефицита бюджета и пути его ликвидации;</w:t>
            </w:r>
          </w:p>
          <w:p w14:paraId="2C7F17D5" w14:textId="5CD82728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Оценивать различные источники получения доходов.</w:t>
            </w:r>
          </w:p>
          <w:p w14:paraId="22C200FA" w14:textId="5470580C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lastRenderedPageBreak/>
              <w:t>Контролировать свои расходы и использовать разные способы экономии денег;</w:t>
            </w:r>
          </w:p>
          <w:p w14:paraId="07AC2BF3" w14:textId="0417BB19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Разбираться в финансовых институтах и финансовых продуктах;</w:t>
            </w:r>
          </w:p>
          <w:p w14:paraId="731EB46F" w14:textId="1ECD1E40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Использовать такие способы повышения благосостояния, как инвестирование денежных средств, использование пенсионных фондов, создание собственного бизнеса.</w:t>
            </w:r>
          </w:p>
          <w:p w14:paraId="0CD00DE3" w14:textId="40F766AD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Распознавать разные виды финансового мошенничества и отличать финансовые пирамиды от добросовестных финансовых организаций.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F1F8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lastRenderedPageBreak/>
              <w:t>актуальный профессиональный и социальный контекст, в котором приходится работать и жить</w:t>
            </w:r>
          </w:p>
          <w:p w14:paraId="2334A34B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356932D0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 xml:space="preserve">алгоритмы выполнения работ </w:t>
            </w:r>
          </w:p>
          <w:p w14:paraId="1FCF22BE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в профессиональной и смежных областях</w:t>
            </w:r>
          </w:p>
          <w:p w14:paraId="687489F2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методы работы в профессиональной и смежных сферах</w:t>
            </w:r>
          </w:p>
          <w:p w14:paraId="59DCE839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структуру плана для решения задач</w:t>
            </w:r>
          </w:p>
          <w:p w14:paraId="0CE3D827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порядок оценки результатов решения задач профессиональной деятельности</w:t>
            </w:r>
          </w:p>
          <w:p w14:paraId="650BD3E4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номенклатура информационных источников, применяемых в профессиональной деятельности</w:t>
            </w:r>
          </w:p>
          <w:p w14:paraId="11CCB7CF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lastRenderedPageBreak/>
              <w:t>приемы структурирования информации</w:t>
            </w:r>
          </w:p>
          <w:p w14:paraId="75B43BD7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14:paraId="487BA9C9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14:paraId="6BE2E0A8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содержание актуальной нормативно-правовой документации</w:t>
            </w:r>
          </w:p>
          <w:p w14:paraId="79D18FC7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современная научная и профессиональная терминология</w:t>
            </w:r>
          </w:p>
          <w:p w14:paraId="7785C425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возможные траектории профессионального развития и самообразования</w:t>
            </w:r>
          </w:p>
          <w:p w14:paraId="61C2AD36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основы предпринимательской деятельности; основы финансовой грамотности</w:t>
            </w:r>
          </w:p>
          <w:p w14:paraId="047BCE82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правила разработки бизнес-планов</w:t>
            </w:r>
          </w:p>
          <w:p w14:paraId="1CADF532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порядок выстраивания презентации</w:t>
            </w:r>
          </w:p>
          <w:p w14:paraId="4425CDC4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кредитные банковские продукты</w:t>
            </w:r>
          </w:p>
          <w:p w14:paraId="34D26508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психологические основы деятельности коллектива, психологические особенности личности</w:t>
            </w:r>
          </w:p>
          <w:p w14:paraId="760453E8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основы проектной деятельности</w:t>
            </w:r>
          </w:p>
          <w:p w14:paraId="2F6722BA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 xml:space="preserve">особенности социального и культурного контекста; </w:t>
            </w:r>
          </w:p>
          <w:p w14:paraId="22ABF67D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 xml:space="preserve">правила оформления документов </w:t>
            </w:r>
          </w:p>
          <w:p w14:paraId="507541AD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и построения устных сообщений</w:t>
            </w:r>
          </w:p>
          <w:p w14:paraId="35C44E78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  <w:p w14:paraId="47032D88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14:paraId="5FF68F60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10E72EF8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особенности произношения</w:t>
            </w:r>
          </w:p>
          <w:p w14:paraId="2B72BCE3" w14:textId="777777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правила чтения текстов профессиональной направленности</w:t>
            </w:r>
          </w:p>
          <w:p w14:paraId="748C3D5A" w14:textId="77777777" w:rsidR="00D61C2E" w:rsidRPr="00D61C2E" w:rsidRDefault="00D61C2E" w:rsidP="00D61C2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D61C2E">
              <w:rPr>
                <w:rFonts w:ascii="Times New Roman" w:hAnsi="Times New Roman" w:cs="Times New Roman"/>
              </w:rPr>
              <w:t>форм построения взаимоотношений с сотрудниками, мотивации и критерии мотивации труда;</w:t>
            </w:r>
          </w:p>
          <w:p w14:paraId="2488CB83" w14:textId="77777777" w:rsidR="00D61C2E" w:rsidRDefault="00D61C2E" w:rsidP="00D61C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61C2E">
              <w:rPr>
                <w:rFonts w:ascii="Times New Roman" w:hAnsi="Times New Roman" w:cs="Times New Roman"/>
              </w:rPr>
              <w:t>основ менеджмента, психологии и конфликтологии деловых отношений.</w:t>
            </w:r>
          </w:p>
          <w:p w14:paraId="7CBA0229" w14:textId="3FDF4B20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Основы построения семейного бюджета;</w:t>
            </w:r>
          </w:p>
          <w:p w14:paraId="06F1D9B5" w14:textId="02B6D1ED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Роль денег в современном мире и возможные денежные риски.</w:t>
            </w:r>
          </w:p>
          <w:p w14:paraId="07399D25" w14:textId="2D48E5D6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Основы управления личными сбережениями.</w:t>
            </w:r>
          </w:p>
          <w:p w14:paraId="484E443F" w14:textId="5D2DCE1F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Основные банковские услуги;</w:t>
            </w:r>
          </w:p>
          <w:p w14:paraId="7D9CFA60" w14:textId="3846961B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Виды ценных бумаг, операции на рынке ценных бумаг;</w:t>
            </w:r>
          </w:p>
          <w:p w14:paraId="0A3E3EBF" w14:textId="26EC9A70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lastRenderedPageBreak/>
              <w:t>Налоги (понятие, виды налогов, налоговые вычеты, налоговая декларация).</w:t>
            </w:r>
          </w:p>
          <w:p w14:paraId="10F9E142" w14:textId="7B799277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Основы страхования, финансовые механизмы деятельности фирм;</w:t>
            </w:r>
          </w:p>
          <w:p w14:paraId="5D435979" w14:textId="2A51D551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Страховая система, виды страхования.</w:t>
            </w:r>
          </w:p>
          <w:p w14:paraId="7BCC4F25" w14:textId="35E17A68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Механизмы защиты от махинаций на финансовом рынке;</w:t>
            </w:r>
          </w:p>
          <w:p w14:paraId="680536A0" w14:textId="7938B4FB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Права потребителей финансовых услуг.</w:t>
            </w:r>
          </w:p>
          <w:p w14:paraId="24B16507" w14:textId="2BB01A08" w:rsidR="003333F1" w:rsidRPr="003333F1" w:rsidRDefault="003333F1" w:rsidP="003333F1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72FFDB0" w14:textId="77777777" w:rsidR="003333F1" w:rsidRDefault="003333F1" w:rsidP="00FC494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DE7476" w14:textId="77777777" w:rsidR="00FC494D" w:rsidRPr="00A022AC" w:rsidRDefault="00FC494D" w:rsidP="00FC494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F1C3E5D" w14:textId="560BB029" w:rsidR="007D3944" w:rsidRPr="00357A47" w:rsidRDefault="007D3944" w:rsidP="00D2527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A47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УЧЕБНОЙ ДИСЦИПЛИНЫ</w:t>
      </w:r>
    </w:p>
    <w:p w14:paraId="0991644F" w14:textId="77777777" w:rsidR="007D3944" w:rsidRPr="00357A47" w:rsidRDefault="007D3944" w:rsidP="00357A4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A47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2C400A" w:rsidRPr="00C82744" w14:paraId="3B5F41B0" w14:textId="77777777" w:rsidTr="000204A3">
        <w:trPr>
          <w:jc w:val="center"/>
        </w:trPr>
        <w:tc>
          <w:tcPr>
            <w:tcW w:w="7763" w:type="dxa"/>
            <w:vAlign w:val="center"/>
          </w:tcPr>
          <w:p w14:paraId="29C1DB1B" w14:textId="77777777" w:rsidR="002C400A" w:rsidRPr="00C82744" w:rsidRDefault="002C400A" w:rsidP="000204A3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0CFF5B53" w14:textId="77777777" w:rsidR="002C400A" w:rsidRPr="00C82744" w:rsidRDefault="002C400A" w:rsidP="00020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C400A" w:rsidRPr="00C82744" w14:paraId="3C34F980" w14:textId="77777777" w:rsidTr="000204A3">
        <w:trPr>
          <w:jc w:val="center"/>
        </w:trPr>
        <w:tc>
          <w:tcPr>
            <w:tcW w:w="7763" w:type="dxa"/>
          </w:tcPr>
          <w:p w14:paraId="5067E22A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3C5C4E4F" w14:textId="5E687ED6" w:rsidR="002C400A" w:rsidRPr="00A92CB4" w:rsidRDefault="00A60FE0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2C400A" w:rsidRPr="00C82744" w14:paraId="0E31A904" w14:textId="77777777" w:rsidTr="000204A3">
        <w:trPr>
          <w:jc w:val="center"/>
        </w:trPr>
        <w:tc>
          <w:tcPr>
            <w:tcW w:w="7763" w:type="dxa"/>
          </w:tcPr>
          <w:p w14:paraId="5754844E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60649840" w14:textId="723B08FA" w:rsidR="002C400A" w:rsidRPr="00A92CB4" w:rsidRDefault="00D61C2E" w:rsidP="009C4C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2C400A" w:rsidRPr="00C82744" w14:paraId="57E830D8" w14:textId="77777777" w:rsidTr="000204A3">
        <w:trPr>
          <w:jc w:val="center"/>
        </w:trPr>
        <w:tc>
          <w:tcPr>
            <w:tcW w:w="7763" w:type="dxa"/>
          </w:tcPr>
          <w:p w14:paraId="222DC929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518AE10A" w14:textId="77777777" w:rsidR="002C400A" w:rsidRPr="00A92CB4" w:rsidRDefault="00C31229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C400A" w:rsidRPr="00C82744" w14:paraId="19ED7B57" w14:textId="77777777" w:rsidTr="000204A3">
        <w:trPr>
          <w:jc w:val="center"/>
        </w:trPr>
        <w:tc>
          <w:tcPr>
            <w:tcW w:w="7763" w:type="dxa"/>
          </w:tcPr>
          <w:p w14:paraId="01A6C41C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75BE2063" w14:textId="77777777" w:rsidR="002C400A" w:rsidRPr="00A92CB4" w:rsidRDefault="002C400A" w:rsidP="000204A3">
            <w:pPr>
              <w:spacing w:after="0" w:line="240" w:lineRule="auto"/>
              <w:jc w:val="center"/>
            </w:pPr>
          </w:p>
        </w:tc>
      </w:tr>
      <w:tr w:rsidR="002C400A" w:rsidRPr="00C82744" w14:paraId="7F807397" w14:textId="77777777" w:rsidTr="000204A3">
        <w:trPr>
          <w:jc w:val="center"/>
        </w:trPr>
        <w:tc>
          <w:tcPr>
            <w:tcW w:w="7763" w:type="dxa"/>
          </w:tcPr>
          <w:p w14:paraId="46A183E9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Pr="00B334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3D4E4A2D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2</w:t>
            </w:r>
            <w:r w:rsidR="00C31229">
              <w:rPr>
                <w:rFonts w:ascii="Times New Roman" w:hAnsi="Times New Roman"/>
              </w:rPr>
              <w:t>0</w:t>
            </w:r>
          </w:p>
        </w:tc>
      </w:tr>
      <w:tr w:rsidR="002C400A" w:rsidRPr="00C82744" w14:paraId="067F4C84" w14:textId="77777777" w:rsidTr="000204A3">
        <w:trPr>
          <w:jc w:val="center"/>
        </w:trPr>
        <w:tc>
          <w:tcPr>
            <w:tcW w:w="7763" w:type="dxa"/>
          </w:tcPr>
          <w:p w14:paraId="7DDF607D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7D858654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1</w:t>
            </w:r>
            <w:r w:rsidR="00C31229">
              <w:rPr>
                <w:rFonts w:ascii="Times New Roman" w:hAnsi="Times New Roman"/>
              </w:rPr>
              <w:t>6</w:t>
            </w:r>
          </w:p>
        </w:tc>
      </w:tr>
      <w:tr w:rsidR="002C400A" w:rsidRPr="00C82744" w14:paraId="6D48522B" w14:textId="77777777" w:rsidTr="000204A3">
        <w:trPr>
          <w:jc w:val="center"/>
        </w:trPr>
        <w:tc>
          <w:tcPr>
            <w:tcW w:w="7763" w:type="dxa"/>
          </w:tcPr>
          <w:p w14:paraId="5CA70B24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0F633DD8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5282912F" w14:textId="77777777" w:rsidTr="000204A3">
        <w:trPr>
          <w:jc w:val="center"/>
        </w:trPr>
        <w:tc>
          <w:tcPr>
            <w:tcW w:w="7763" w:type="dxa"/>
          </w:tcPr>
          <w:p w14:paraId="0A853F80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14:paraId="34E1B8FD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0AA019C3" w14:textId="77777777" w:rsidTr="000204A3">
        <w:trPr>
          <w:jc w:val="center"/>
        </w:trPr>
        <w:tc>
          <w:tcPr>
            <w:tcW w:w="7763" w:type="dxa"/>
          </w:tcPr>
          <w:p w14:paraId="760898A7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Pr="002B4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42D5440A" w14:textId="77777777" w:rsidR="002C400A" w:rsidRPr="00F92221" w:rsidRDefault="00C31229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00A" w:rsidRPr="00C82744" w14:paraId="79726837" w14:textId="77777777" w:rsidTr="000204A3">
        <w:trPr>
          <w:jc w:val="center"/>
        </w:trPr>
        <w:tc>
          <w:tcPr>
            <w:tcW w:w="7763" w:type="dxa"/>
          </w:tcPr>
          <w:p w14:paraId="3B09176C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66D44BF2" w14:textId="77777777" w:rsidR="002C400A" w:rsidRPr="0063550E" w:rsidRDefault="0049405C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00A" w:rsidRPr="00C82744" w14:paraId="0591A244" w14:textId="77777777" w:rsidTr="000204A3">
        <w:trPr>
          <w:jc w:val="center"/>
        </w:trPr>
        <w:tc>
          <w:tcPr>
            <w:tcW w:w="7763" w:type="dxa"/>
          </w:tcPr>
          <w:p w14:paraId="3514F600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002E26C2" w14:textId="1F7A0C80" w:rsidR="002C400A" w:rsidRPr="0063550E" w:rsidRDefault="00A60FE0" w:rsidP="0063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CCE6351" w14:textId="77777777" w:rsidR="00357A47" w:rsidRDefault="00357A47" w:rsidP="00357A4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D0FC23" w14:textId="77777777" w:rsidR="00D61C2E" w:rsidRDefault="00D61C2E" w:rsidP="00357A4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018F55" w14:textId="77777777" w:rsidR="00D61C2E" w:rsidRDefault="00D61C2E" w:rsidP="00357A4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317B4E" w14:textId="77777777" w:rsidR="00D61C2E" w:rsidRDefault="00D61C2E" w:rsidP="00357A4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F0E21" w14:textId="77777777" w:rsidR="00D61C2E" w:rsidRDefault="00D61C2E" w:rsidP="00357A4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5A0E6C" w14:textId="77777777" w:rsidR="00D61C2E" w:rsidRDefault="00D61C2E" w:rsidP="00357A4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FC1406" w14:textId="77777777" w:rsidR="00D61C2E" w:rsidRDefault="00D61C2E" w:rsidP="00357A4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209404" w14:textId="77777777" w:rsidR="00D61C2E" w:rsidRDefault="00D61C2E" w:rsidP="00357A4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57F55F" w14:textId="77777777" w:rsidR="00D61C2E" w:rsidRPr="00357A47" w:rsidRDefault="00D61C2E" w:rsidP="00357A4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596D7A" w14:textId="235FE06E" w:rsidR="007D3944" w:rsidRDefault="007D3944" w:rsidP="00357A4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A47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</w:p>
    <w:p w14:paraId="3031913C" w14:textId="77777777" w:rsidR="00357A47" w:rsidRPr="00357A47" w:rsidRDefault="00357A47" w:rsidP="00357A4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5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17"/>
        <w:gridCol w:w="4286"/>
        <w:gridCol w:w="995"/>
        <w:gridCol w:w="1434"/>
        <w:gridCol w:w="1432"/>
      </w:tblGrid>
      <w:tr w:rsidR="009C4CB7" w:rsidRPr="00357A47" w14:paraId="52EDA7B5" w14:textId="77777777" w:rsidTr="00357A47">
        <w:trPr>
          <w:cantSplit/>
          <w:trHeight w:val="1699"/>
        </w:trPr>
        <w:tc>
          <w:tcPr>
            <w:tcW w:w="790" w:type="pct"/>
            <w:gridSpan w:val="2"/>
            <w:vAlign w:val="center"/>
          </w:tcPr>
          <w:p w14:paraId="66C9AF3E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15" w:type="pct"/>
            <w:vAlign w:val="center"/>
          </w:tcPr>
          <w:p w14:paraId="6254DA21" w14:textId="4CC4DEBC" w:rsidR="009C4CB7" w:rsidRPr="00357A47" w:rsidRDefault="00357A4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занятия, самостоятельная работа обучающихся</w:t>
            </w:r>
          </w:p>
        </w:tc>
        <w:tc>
          <w:tcPr>
            <w:tcW w:w="514" w:type="pct"/>
            <w:textDirection w:val="btLr"/>
            <w:vAlign w:val="center"/>
          </w:tcPr>
          <w:p w14:paraId="6C410073" w14:textId="409651D9" w:rsidR="009C4CB7" w:rsidRPr="00357A47" w:rsidRDefault="00357A4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741" w:type="pct"/>
          </w:tcPr>
          <w:p w14:paraId="14BB1B2A" w14:textId="31F47A4B" w:rsidR="009C4CB7" w:rsidRPr="00357A47" w:rsidRDefault="00357A4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740" w:type="pct"/>
            <w:vAlign w:val="center"/>
          </w:tcPr>
          <w:p w14:paraId="690DD693" w14:textId="4A13FCB9" w:rsidR="009C4CB7" w:rsidRPr="00357A47" w:rsidRDefault="00357A4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</w:tr>
      <w:tr w:rsidR="009C4CB7" w:rsidRPr="00357A47" w14:paraId="0C39C331" w14:textId="77777777" w:rsidTr="009C4CB7">
        <w:trPr>
          <w:trHeight w:val="20"/>
        </w:trPr>
        <w:tc>
          <w:tcPr>
            <w:tcW w:w="790" w:type="pct"/>
            <w:gridSpan w:val="2"/>
          </w:tcPr>
          <w:p w14:paraId="0247B096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215" w:type="pct"/>
          </w:tcPr>
          <w:p w14:paraId="134E1834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Align w:val="center"/>
          </w:tcPr>
          <w:p w14:paraId="36032EBA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41" w:type="pct"/>
          </w:tcPr>
          <w:p w14:paraId="33246A04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40" w:type="pct"/>
          </w:tcPr>
          <w:p w14:paraId="1703EA21" w14:textId="77777777" w:rsidR="009C4CB7" w:rsidRPr="00357A47" w:rsidRDefault="009C4CB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9C4CB7" w:rsidRPr="00357A47" w14:paraId="1E88EFBE" w14:textId="77777777" w:rsidTr="009C4CB7">
        <w:trPr>
          <w:trHeight w:val="20"/>
        </w:trPr>
        <w:tc>
          <w:tcPr>
            <w:tcW w:w="790" w:type="pct"/>
            <w:gridSpan w:val="2"/>
            <w:vMerge w:val="restart"/>
          </w:tcPr>
          <w:p w14:paraId="1F01E20E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  <w:r w:rsidRPr="00357A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2215" w:type="pct"/>
          </w:tcPr>
          <w:p w14:paraId="2649EFDB" w14:textId="77777777" w:rsidR="009C4CB7" w:rsidRPr="00357A47" w:rsidRDefault="009C4CB7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7D8363F2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349E2E61" w14:textId="0493906B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336615A2" w14:textId="5786AEA3" w:rsidR="009C4CB7" w:rsidRDefault="009C4CB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39484744"/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03.</w:t>
            </w:r>
          </w:p>
          <w:p w14:paraId="64E68A3D" w14:textId="40AEDE03" w:rsidR="00D75E49" w:rsidRPr="00357A47" w:rsidRDefault="00D75E4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4.</w:t>
            </w:r>
          </w:p>
          <w:bookmarkEnd w:id="2"/>
          <w:p w14:paraId="5AC6FA9B" w14:textId="3DDB37AB" w:rsidR="009C4CB7" w:rsidRPr="00357A47" w:rsidRDefault="009C4CB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195" w:rsidRPr="00357A47" w14:paraId="5AA8D22F" w14:textId="77777777" w:rsidTr="009C4CB7">
        <w:trPr>
          <w:trHeight w:val="20"/>
        </w:trPr>
        <w:tc>
          <w:tcPr>
            <w:tcW w:w="790" w:type="pct"/>
            <w:gridSpan w:val="2"/>
            <w:vMerge/>
          </w:tcPr>
          <w:p w14:paraId="4FB61086" w14:textId="77777777" w:rsidR="00EE0195" w:rsidRPr="00357A47" w:rsidRDefault="00EE0195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15" w:type="pct"/>
          </w:tcPr>
          <w:p w14:paraId="16A4BFB8" w14:textId="096EFAA0" w:rsidR="00C97132" w:rsidRPr="00357A47" w:rsidRDefault="00EE0195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495BC3EB" w14:textId="5BA1EEE9" w:rsidR="00EE0195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077F28C" w14:textId="74ABF99A" w:rsidR="00EE0195" w:rsidRPr="00357A47" w:rsidRDefault="00EE0195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74A0DF70" w14:textId="77777777" w:rsidR="00EE0195" w:rsidRPr="00357A47" w:rsidRDefault="00EE019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CB7" w:rsidRPr="00357A47" w14:paraId="4E79B6FA" w14:textId="77777777" w:rsidTr="009C4CB7">
        <w:trPr>
          <w:trHeight w:val="956"/>
        </w:trPr>
        <w:tc>
          <w:tcPr>
            <w:tcW w:w="790" w:type="pct"/>
            <w:gridSpan w:val="2"/>
            <w:vMerge/>
          </w:tcPr>
          <w:p w14:paraId="066200ED" w14:textId="77777777" w:rsidR="009C4CB7" w:rsidRPr="00357A47" w:rsidRDefault="009C4CB7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15" w:type="pct"/>
          </w:tcPr>
          <w:p w14:paraId="78CA40B6" w14:textId="77777777" w:rsidR="009C4CB7" w:rsidRPr="00357A47" w:rsidRDefault="009C4CB7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Актуальность изучения основ финансовой грамотности при освоении профессий СПО.</w:t>
            </w:r>
          </w:p>
          <w:p w14:paraId="0221844D" w14:textId="77777777" w:rsidR="009C4CB7" w:rsidRPr="00357A47" w:rsidRDefault="009C4CB7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Потребности. Классификация потребностей. Финансовый план. </w:t>
            </w:r>
          </w:p>
        </w:tc>
        <w:tc>
          <w:tcPr>
            <w:tcW w:w="514" w:type="pct"/>
            <w:vAlign w:val="center"/>
          </w:tcPr>
          <w:p w14:paraId="5ADD2CF4" w14:textId="741819C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72126235" w14:textId="5D9E1BE4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464E8CBB" w14:textId="77777777" w:rsidR="009C4CB7" w:rsidRPr="00357A47" w:rsidRDefault="009C4CB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CB7" w:rsidRPr="00357A47" w14:paraId="06324CAC" w14:textId="77777777" w:rsidTr="0047346D">
        <w:trPr>
          <w:trHeight w:val="213"/>
        </w:trPr>
        <w:tc>
          <w:tcPr>
            <w:tcW w:w="781" w:type="pct"/>
            <w:vMerge w:val="restart"/>
          </w:tcPr>
          <w:p w14:paraId="2E6D74E1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 Семейный бюджет</w:t>
            </w:r>
          </w:p>
        </w:tc>
        <w:tc>
          <w:tcPr>
            <w:tcW w:w="2224" w:type="pct"/>
            <w:gridSpan w:val="2"/>
          </w:tcPr>
          <w:p w14:paraId="3829B055" w14:textId="77777777" w:rsidR="009C4CB7" w:rsidRPr="00357A47" w:rsidRDefault="009C4CB7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325E897E" w14:textId="41203F6A" w:rsidR="009C4CB7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6FCD6DBA" w14:textId="0814741B" w:rsidR="009C4CB7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</w:tcPr>
          <w:p w14:paraId="36F7794C" w14:textId="32CA3C2D" w:rsidR="00D61C2E" w:rsidRPr="00357A47" w:rsidRDefault="009C4CB7" w:rsidP="00D61C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39484775"/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05.</w:t>
            </w:r>
            <w:r w:rsidR="00D75E49">
              <w:rPr>
                <w:rFonts w:ascii="Times New Roman" w:hAnsi="Times New Roman" w:cs="Times New Roman"/>
                <w:sz w:val="24"/>
                <w:szCs w:val="24"/>
              </w:rPr>
              <w:t xml:space="preserve"> ПК </w:t>
            </w:r>
            <w:bookmarkStart w:id="4" w:name="_Hlk139490159"/>
            <w:r w:rsidR="00D61C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770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4"/>
            <w:r w:rsidR="00D61C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5E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End w:id="3"/>
          </w:p>
          <w:p w14:paraId="2FF93350" w14:textId="75F67913" w:rsidR="009C4CB7" w:rsidRPr="00357A47" w:rsidRDefault="009C4CB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7A21AE61" w14:textId="77777777" w:rsidTr="00C76084">
        <w:trPr>
          <w:trHeight w:val="20"/>
        </w:trPr>
        <w:tc>
          <w:tcPr>
            <w:tcW w:w="781" w:type="pct"/>
            <w:vMerge/>
          </w:tcPr>
          <w:p w14:paraId="7DC4C27B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0065D974" w14:textId="2EC655D1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5E53F8DA" w14:textId="7D3D6045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pct"/>
            <w:vAlign w:val="center"/>
          </w:tcPr>
          <w:p w14:paraId="567EA880" w14:textId="36A32C1C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4130E8A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7CEBB45B" w14:textId="77777777" w:rsidTr="009C4CB7">
        <w:trPr>
          <w:trHeight w:val="4730"/>
        </w:trPr>
        <w:tc>
          <w:tcPr>
            <w:tcW w:w="781" w:type="pct"/>
            <w:vMerge/>
          </w:tcPr>
          <w:p w14:paraId="52B41655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61C9AF64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Доходы. Виды доходов и способы их получения; доходы семьи, полученные из различных источников; доход, остающийся после уплаты налогов. Структура доходов населения России.</w:t>
            </w:r>
          </w:p>
          <w:p w14:paraId="115A7A7B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 xml:space="preserve">Расходы. </w:t>
            </w: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расходов.</w:t>
            </w:r>
          </w:p>
          <w:p w14:paraId="57196A6B" w14:textId="77777777" w:rsidR="0047346D" w:rsidRPr="00357A47" w:rsidRDefault="0047346D" w:rsidP="0047346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Бюджет. Дефицит (профицит) бюджета. Виды дефицита и способы избавления от хронического дефицита. Причины дефицита бюджета. Направления использования профицита бюджета. «Подушка безопасности».</w:t>
            </w:r>
          </w:p>
        </w:tc>
        <w:tc>
          <w:tcPr>
            <w:tcW w:w="514" w:type="pct"/>
            <w:vAlign w:val="center"/>
          </w:tcPr>
          <w:p w14:paraId="05146B62" w14:textId="1E557145" w:rsidR="0047346D" w:rsidRPr="00357A47" w:rsidRDefault="0047346D" w:rsidP="004734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14C5282B" w14:textId="4DB7C6E0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6AA2A6F3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FE0" w:rsidRPr="00357A47" w14:paraId="591185A6" w14:textId="77777777" w:rsidTr="0047346D">
        <w:trPr>
          <w:trHeight w:val="77"/>
        </w:trPr>
        <w:tc>
          <w:tcPr>
            <w:tcW w:w="781" w:type="pct"/>
            <w:vMerge/>
          </w:tcPr>
          <w:p w14:paraId="105C7A2F" w14:textId="77777777" w:rsidR="00A60FE0" w:rsidRPr="00357A47" w:rsidRDefault="00A60FE0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46C8218F" w14:textId="4E7B40C5" w:rsidR="00A60FE0" w:rsidRPr="00357A47" w:rsidRDefault="00A60FE0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06BC458B" w14:textId="4F7DF39D" w:rsidR="00A60FE0" w:rsidRPr="00357A47" w:rsidRDefault="00A60FE0" w:rsidP="004734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7FC489C2" w14:textId="2DF7A388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31E5D462" w14:textId="77777777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FE0" w:rsidRPr="00357A47" w14:paraId="765D37FF" w14:textId="77777777" w:rsidTr="00C76084">
        <w:trPr>
          <w:trHeight w:val="828"/>
        </w:trPr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7972FF77" w14:textId="77777777" w:rsidR="00A60FE0" w:rsidRPr="00357A47" w:rsidRDefault="00A60FE0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  <w:tcBorders>
              <w:bottom w:val="single" w:sz="4" w:space="0" w:color="auto"/>
            </w:tcBorders>
          </w:tcPr>
          <w:p w14:paraId="4BBF7489" w14:textId="77777777" w:rsidR="00A60FE0" w:rsidRPr="00357A47" w:rsidRDefault="00A60FE0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№1: </w:t>
            </w: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и анализ семейного бюджета.</w:t>
            </w:r>
          </w:p>
        </w:tc>
        <w:tc>
          <w:tcPr>
            <w:tcW w:w="514" w:type="pct"/>
            <w:vMerge/>
            <w:tcBorders>
              <w:bottom w:val="single" w:sz="4" w:space="0" w:color="auto"/>
            </w:tcBorders>
            <w:vAlign w:val="center"/>
          </w:tcPr>
          <w:p w14:paraId="0AE692CD" w14:textId="6863BE17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bottom w:val="single" w:sz="4" w:space="0" w:color="auto"/>
            </w:tcBorders>
          </w:tcPr>
          <w:p w14:paraId="21446D1E" w14:textId="1049558D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bottom w:val="single" w:sz="4" w:space="0" w:color="auto"/>
            </w:tcBorders>
          </w:tcPr>
          <w:p w14:paraId="591ADB55" w14:textId="77777777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5AE94341" w14:textId="77777777" w:rsidTr="009C4CB7">
        <w:trPr>
          <w:trHeight w:val="20"/>
        </w:trPr>
        <w:tc>
          <w:tcPr>
            <w:tcW w:w="781" w:type="pct"/>
            <w:vMerge w:val="restart"/>
          </w:tcPr>
          <w:p w14:paraId="52858708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 Финансовое планирование как способ повышения благососто</w:t>
            </w: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яния семьи</w:t>
            </w:r>
          </w:p>
        </w:tc>
        <w:tc>
          <w:tcPr>
            <w:tcW w:w="2224" w:type="pct"/>
            <w:gridSpan w:val="2"/>
          </w:tcPr>
          <w:p w14:paraId="679A1485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1D12319F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5E066B8A" w14:textId="383287B6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</w:tcPr>
          <w:p w14:paraId="3758719D" w14:textId="4014E45D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39484950"/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</w:t>
            </w:r>
            <w:r w:rsidR="00D61C2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ЛР 8, ЛР 13.</w:t>
            </w:r>
          </w:p>
          <w:bookmarkEnd w:id="5"/>
          <w:p w14:paraId="6A18F7DA" w14:textId="7A990B22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3462AFCD" w14:textId="77777777" w:rsidTr="009C4CB7">
        <w:trPr>
          <w:trHeight w:val="20"/>
        </w:trPr>
        <w:tc>
          <w:tcPr>
            <w:tcW w:w="781" w:type="pct"/>
            <w:vMerge/>
          </w:tcPr>
          <w:p w14:paraId="0D9B362C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1679F42D" w14:textId="48FF1EDE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5F99330B" w14:textId="4522B7B4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13481EE4" w14:textId="20C86A2F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0D5C7E6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5A7F3B64" w14:textId="77777777" w:rsidTr="009C4CB7">
        <w:trPr>
          <w:trHeight w:val="439"/>
        </w:trPr>
        <w:tc>
          <w:tcPr>
            <w:tcW w:w="781" w:type="pct"/>
            <w:vMerge/>
          </w:tcPr>
          <w:p w14:paraId="41C60561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64C9423D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 xml:space="preserve">Деньги. Роль денег в нашей жизни. </w:t>
            </w: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Мечта и цель: их отличие. Постановка личных (семейных) финансовых целей. Понятие замкнутого круга расходов. Источники создания богатства.</w:t>
            </w:r>
          </w:p>
        </w:tc>
        <w:tc>
          <w:tcPr>
            <w:tcW w:w="514" w:type="pct"/>
            <w:vAlign w:val="center"/>
          </w:tcPr>
          <w:p w14:paraId="17FEFC7F" w14:textId="4F274ABA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2DCADFC4" w14:textId="6C06779A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AF740D6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27AF6B50" w14:textId="77777777" w:rsidTr="0047346D">
        <w:trPr>
          <w:trHeight w:val="143"/>
        </w:trPr>
        <w:tc>
          <w:tcPr>
            <w:tcW w:w="781" w:type="pct"/>
            <w:vMerge/>
          </w:tcPr>
          <w:p w14:paraId="65CB5D2C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45C24610" w14:textId="03A72B85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4906AEED" w14:textId="13C9279F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1F14A75B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18F25" w14:textId="76651F94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40" w:type="pct"/>
            <w:vMerge/>
          </w:tcPr>
          <w:p w14:paraId="3F8D3823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6B294C79" w14:textId="77777777" w:rsidTr="009C4CB7">
        <w:trPr>
          <w:trHeight w:val="20"/>
        </w:trPr>
        <w:tc>
          <w:tcPr>
            <w:tcW w:w="781" w:type="pct"/>
            <w:vMerge/>
          </w:tcPr>
          <w:p w14:paraId="5E164983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180F0CCB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№2:</w:t>
            </w:r>
          </w:p>
          <w:p w14:paraId="146A984C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планирование как способ повышения благосостояния семьи.</w:t>
            </w:r>
          </w:p>
        </w:tc>
        <w:tc>
          <w:tcPr>
            <w:tcW w:w="514" w:type="pct"/>
            <w:vMerge/>
            <w:vAlign w:val="center"/>
          </w:tcPr>
          <w:p w14:paraId="58615933" w14:textId="3B5A5705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282ABA63" w14:textId="3E92C176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0A3D4268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06A31056" w14:textId="77777777" w:rsidTr="0047346D">
        <w:trPr>
          <w:trHeight w:val="133"/>
        </w:trPr>
        <w:tc>
          <w:tcPr>
            <w:tcW w:w="781" w:type="pct"/>
            <w:vMerge w:val="restart"/>
          </w:tcPr>
          <w:p w14:paraId="2A679CBE" w14:textId="77777777" w:rsidR="0047346D" w:rsidRPr="00357A47" w:rsidRDefault="0047346D" w:rsidP="0047346D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1.4</w:t>
            </w:r>
          </w:p>
          <w:p w14:paraId="63F4F652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Банковская система РФ</w:t>
            </w:r>
          </w:p>
        </w:tc>
        <w:tc>
          <w:tcPr>
            <w:tcW w:w="2224" w:type="pct"/>
            <w:gridSpan w:val="2"/>
          </w:tcPr>
          <w:p w14:paraId="479A84B3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0DE1A9DC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5C63640F" w14:textId="7DFBCF02" w:rsidR="0047346D" w:rsidRPr="00357A47" w:rsidRDefault="003D1C1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</w:tcPr>
          <w:p w14:paraId="6C026844" w14:textId="622BD25C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39484967"/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</w:t>
            </w:r>
            <w:r w:rsidR="00D61C2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ЛР 8, ЛР 15</w:t>
            </w:r>
            <w:r w:rsidR="00A60F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bookmarkEnd w:id="6"/>
          <w:p w14:paraId="0E344761" w14:textId="4632028A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791E403F" w14:textId="77777777" w:rsidTr="0047346D">
        <w:trPr>
          <w:trHeight w:val="77"/>
        </w:trPr>
        <w:tc>
          <w:tcPr>
            <w:tcW w:w="781" w:type="pct"/>
            <w:vMerge/>
          </w:tcPr>
          <w:p w14:paraId="47AD9A29" w14:textId="77777777" w:rsidR="0047346D" w:rsidRPr="00357A47" w:rsidRDefault="0047346D" w:rsidP="0047346D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6A00015E" w14:textId="0FB49250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1D415143" w14:textId="67330C45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DD73035" w14:textId="12DB4F5A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73615C49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5CEB3D28" w14:textId="77777777" w:rsidTr="009C4CB7">
        <w:trPr>
          <w:trHeight w:val="2136"/>
        </w:trPr>
        <w:tc>
          <w:tcPr>
            <w:tcW w:w="781" w:type="pct"/>
            <w:vMerge/>
          </w:tcPr>
          <w:p w14:paraId="38B65A48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46B247FC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Принципы работы банковской системы РФ. Риски. Центробанк и его роль в банковской системе РФ.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 xml:space="preserve"> Сберегательные вклады.</w:t>
            </w:r>
          </w:p>
          <w:p w14:paraId="4080617E" w14:textId="77777777" w:rsidR="0047346D" w:rsidRPr="00357A47" w:rsidRDefault="0047346D" w:rsidP="004734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Кредиты: когда их брать и как оценить. Условия и способы получения кредитов. Виды кредитов. Ипотека.</w:t>
            </w:r>
          </w:p>
        </w:tc>
        <w:tc>
          <w:tcPr>
            <w:tcW w:w="514" w:type="pct"/>
            <w:vAlign w:val="center"/>
          </w:tcPr>
          <w:p w14:paraId="77468BA9" w14:textId="77777777" w:rsidR="0047346D" w:rsidRPr="00357A47" w:rsidRDefault="0047346D" w:rsidP="004734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" w:type="pct"/>
          </w:tcPr>
          <w:p w14:paraId="31279BB4" w14:textId="074B1FDE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78D25AD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0CF8467F" w14:textId="77777777" w:rsidTr="0047346D">
        <w:trPr>
          <w:trHeight w:val="77"/>
        </w:trPr>
        <w:tc>
          <w:tcPr>
            <w:tcW w:w="781" w:type="pct"/>
            <w:vMerge/>
          </w:tcPr>
          <w:p w14:paraId="410E42AD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B20CEEC" w14:textId="73CB27B6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14AF190A" w14:textId="1D5DE198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08F0CF99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05E4A" w14:textId="1958D9E8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380E0590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009B2A72" w14:textId="77777777" w:rsidTr="009C4CB7">
        <w:trPr>
          <w:trHeight w:val="577"/>
        </w:trPr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4796032B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  <w:tcBorders>
              <w:bottom w:val="single" w:sz="4" w:space="0" w:color="auto"/>
            </w:tcBorders>
          </w:tcPr>
          <w:p w14:paraId="61046814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№3: 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Расчет процентов по кредиту.</w:t>
            </w:r>
          </w:p>
        </w:tc>
        <w:tc>
          <w:tcPr>
            <w:tcW w:w="514" w:type="pct"/>
            <w:vMerge/>
            <w:tcBorders>
              <w:bottom w:val="single" w:sz="4" w:space="0" w:color="auto"/>
            </w:tcBorders>
            <w:vAlign w:val="center"/>
          </w:tcPr>
          <w:p w14:paraId="0119B0D8" w14:textId="08180AAA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bottom w:val="single" w:sz="4" w:space="0" w:color="auto"/>
            </w:tcBorders>
          </w:tcPr>
          <w:p w14:paraId="4ECCD71D" w14:textId="3795CD46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bottom w:val="single" w:sz="4" w:space="0" w:color="auto"/>
            </w:tcBorders>
          </w:tcPr>
          <w:p w14:paraId="23654F2D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56D95711" w14:textId="77777777" w:rsidTr="009C4CB7">
        <w:trPr>
          <w:trHeight w:val="20"/>
        </w:trPr>
        <w:tc>
          <w:tcPr>
            <w:tcW w:w="781" w:type="pct"/>
            <w:vMerge w:val="restart"/>
          </w:tcPr>
          <w:p w14:paraId="5BB81AA0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14:paraId="40E24358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Страхование</w:t>
            </w:r>
          </w:p>
        </w:tc>
        <w:tc>
          <w:tcPr>
            <w:tcW w:w="2224" w:type="pct"/>
            <w:gridSpan w:val="2"/>
          </w:tcPr>
          <w:p w14:paraId="433E5665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498528D9" w14:textId="27EB462A" w:rsidR="0047346D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147CE39A" w14:textId="2B545C08" w:rsidR="0047346D" w:rsidRPr="00357A47" w:rsidRDefault="003D1C1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</w:tcPr>
          <w:p w14:paraId="16344B76" w14:textId="4A4DCFCE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</w:t>
            </w:r>
            <w:r w:rsidR="00D61C2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ЛР 8, ЛР 13</w:t>
            </w:r>
            <w:r w:rsidR="00A60F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5F44A5" w14:textId="2629E6CE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2D2C61DB" w14:textId="77777777" w:rsidTr="009C4CB7">
        <w:trPr>
          <w:trHeight w:val="20"/>
        </w:trPr>
        <w:tc>
          <w:tcPr>
            <w:tcW w:w="781" w:type="pct"/>
            <w:vMerge/>
          </w:tcPr>
          <w:p w14:paraId="0EEDB902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0DF4563" w14:textId="1AB2D9F0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2075C1A1" w14:textId="5AC59A66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0920F15" w14:textId="5E5B6FD4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E599169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2E1A786D" w14:textId="77777777" w:rsidTr="009C4CB7">
        <w:trPr>
          <w:trHeight w:val="20"/>
        </w:trPr>
        <w:tc>
          <w:tcPr>
            <w:tcW w:w="781" w:type="pct"/>
            <w:vMerge/>
          </w:tcPr>
          <w:p w14:paraId="6AEDFB05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46C3D279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Страхование в РФ. Риск, страховой случай, 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514" w:type="pct"/>
            <w:vAlign w:val="center"/>
          </w:tcPr>
          <w:p w14:paraId="616E35E9" w14:textId="4839E7EE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4BBE0404" w14:textId="15DFDD4F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3ACFAB3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FE0" w:rsidRPr="00357A47" w14:paraId="6E9AE54D" w14:textId="77777777" w:rsidTr="009C4CB7">
        <w:trPr>
          <w:trHeight w:val="20"/>
        </w:trPr>
        <w:tc>
          <w:tcPr>
            <w:tcW w:w="781" w:type="pct"/>
            <w:vMerge/>
          </w:tcPr>
          <w:p w14:paraId="46972BE5" w14:textId="77777777" w:rsidR="00A60FE0" w:rsidRPr="00357A47" w:rsidRDefault="00A60FE0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307BCE14" w14:textId="48452CEC" w:rsidR="00A60FE0" w:rsidRPr="00357A47" w:rsidRDefault="00A60FE0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189D9F99" w14:textId="12E5AD71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7C2755FA" w14:textId="77777777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06B40" w14:textId="0C1A59F9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151F58B5" w14:textId="77777777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FE0" w:rsidRPr="00357A47" w14:paraId="15B8AB6E" w14:textId="77777777" w:rsidTr="00C76084">
        <w:trPr>
          <w:trHeight w:val="828"/>
        </w:trPr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488AA771" w14:textId="77777777" w:rsidR="00A60FE0" w:rsidRPr="00357A47" w:rsidRDefault="00A60FE0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  <w:tcBorders>
              <w:bottom w:val="single" w:sz="4" w:space="0" w:color="auto"/>
            </w:tcBorders>
          </w:tcPr>
          <w:p w14:paraId="0A467C96" w14:textId="77777777" w:rsidR="00A60FE0" w:rsidRPr="00357A47" w:rsidRDefault="00A60FE0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№4:</w:t>
            </w:r>
          </w:p>
          <w:p w14:paraId="4D26347F" w14:textId="77777777" w:rsidR="00A60FE0" w:rsidRPr="00357A47" w:rsidRDefault="00A60FE0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Страхование как способ сокращения финансовых потерь.</w:t>
            </w:r>
          </w:p>
        </w:tc>
        <w:tc>
          <w:tcPr>
            <w:tcW w:w="514" w:type="pct"/>
            <w:vMerge/>
            <w:tcBorders>
              <w:bottom w:val="single" w:sz="4" w:space="0" w:color="auto"/>
            </w:tcBorders>
            <w:vAlign w:val="center"/>
          </w:tcPr>
          <w:p w14:paraId="4DB8DA35" w14:textId="5C570EF5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bottom w:val="single" w:sz="4" w:space="0" w:color="auto"/>
            </w:tcBorders>
          </w:tcPr>
          <w:p w14:paraId="2BDB3EA5" w14:textId="1E45F07B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bottom w:val="single" w:sz="4" w:space="0" w:color="auto"/>
            </w:tcBorders>
          </w:tcPr>
          <w:p w14:paraId="14FF003C" w14:textId="77777777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28E5515A" w14:textId="77777777" w:rsidTr="009C4CB7">
        <w:trPr>
          <w:trHeight w:val="20"/>
        </w:trPr>
        <w:tc>
          <w:tcPr>
            <w:tcW w:w="781" w:type="pct"/>
            <w:vMerge w:val="restart"/>
          </w:tcPr>
          <w:p w14:paraId="7329FA93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 Финансовые риски и способы защиты от них</w:t>
            </w:r>
          </w:p>
        </w:tc>
        <w:tc>
          <w:tcPr>
            <w:tcW w:w="2224" w:type="pct"/>
            <w:gridSpan w:val="2"/>
          </w:tcPr>
          <w:p w14:paraId="2C7EC53A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1661043C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22EC342F" w14:textId="029124DB" w:rsidR="0047346D" w:rsidRPr="00357A47" w:rsidRDefault="003D1C1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</w:tcPr>
          <w:p w14:paraId="5A9AC65D" w14:textId="704A3C23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</w:t>
            </w:r>
            <w:r w:rsidR="00D61C2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ЛР 2, ЛР 13.</w:t>
            </w:r>
          </w:p>
          <w:p w14:paraId="12ECFE52" w14:textId="6AF20D8A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28CEBE7B" w14:textId="77777777" w:rsidTr="009C4CB7">
        <w:trPr>
          <w:trHeight w:val="20"/>
        </w:trPr>
        <w:tc>
          <w:tcPr>
            <w:tcW w:w="781" w:type="pct"/>
            <w:vMerge/>
          </w:tcPr>
          <w:p w14:paraId="352EB57F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BF5A55F" w14:textId="1E6E3559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79D61E5A" w14:textId="4E8BE795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265751AA" w14:textId="70B960F9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7EE4C10B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02F84015" w14:textId="77777777" w:rsidTr="009C4CB7">
        <w:trPr>
          <w:trHeight w:val="20"/>
        </w:trPr>
        <w:tc>
          <w:tcPr>
            <w:tcW w:w="781" w:type="pct"/>
            <w:vMerge/>
          </w:tcPr>
          <w:p w14:paraId="006EC111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33F154B6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Инфляция. Экономический кризис. Банкротство финансовой организации. Финансовое мошенничество: виды и способы защиты от финансового мошенничества. Способы сокращения финансовых рисков.</w:t>
            </w:r>
          </w:p>
        </w:tc>
        <w:tc>
          <w:tcPr>
            <w:tcW w:w="514" w:type="pct"/>
            <w:vAlign w:val="center"/>
          </w:tcPr>
          <w:p w14:paraId="4C4B920D" w14:textId="12C9035E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" w:type="pct"/>
          </w:tcPr>
          <w:p w14:paraId="0B68F79A" w14:textId="153F875B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4EF7F6C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253F320F" w14:textId="77777777" w:rsidTr="009C4CB7">
        <w:trPr>
          <w:trHeight w:val="20"/>
        </w:trPr>
        <w:tc>
          <w:tcPr>
            <w:tcW w:w="781" w:type="pct"/>
            <w:vMerge/>
          </w:tcPr>
          <w:p w14:paraId="7CDADAF0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730E1156" w14:textId="4723B89D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7DBBFCA9" w14:textId="1AB089C4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2FD8D94E" w14:textId="2E15E64C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2D154D32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05DCE756" w14:textId="77777777" w:rsidTr="0047346D">
        <w:trPr>
          <w:trHeight w:val="219"/>
        </w:trPr>
        <w:tc>
          <w:tcPr>
            <w:tcW w:w="781" w:type="pct"/>
            <w:vMerge/>
          </w:tcPr>
          <w:p w14:paraId="08BF240C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27D69F9A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№5: 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Риск и доходность.</w:t>
            </w:r>
          </w:p>
        </w:tc>
        <w:tc>
          <w:tcPr>
            <w:tcW w:w="514" w:type="pct"/>
            <w:vMerge/>
            <w:vAlign w:val="center"/>
          </w:tcPr>
          <w:p w14:paraId="6FB5AD1A" w14:textId="5D7633DD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344710BD" w14:textId="4CF35522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2559ECC4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5D1A580C" w14:textId="77777777" w:rsidTr="009C4CB7">
        <w:trPr>
          <w:trHeight w:val="396"/>
        </w:trPr>
        <w:tc>
          <w:tcPr>
            <w:tcW w:w="781" w:type="pct"/>
            <w:vMerge w:val="restart"/>
          </w:tcPr>
          <w:p w14:paraId="06A37057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57A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Тема 1.7</w:t>
            </w:r>
          </w:p>
          <w:p w14:paraId="47195F85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Пенсионное обеспечение и финансовое благополучие старости</w:t>
            </w:r>
          </w:p>
        </w:tc>
        <w:tc>
          <w:tcPr>
            <w:tcW w:w="2224" w:type="pct"/>
            <w:gridSpan w:val="2"/>
          </w:tcPr>
          <w:p w14:paraId="337247B6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4235D527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263F1050" w14:textId="2A8CD2C0" w:rsidR="0047346D" w:rsidRPr="00357A47" w:rsidRDefault="003D1C1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</w:tcPr>
          <w:p w14:paraId="5C618A0D" w14:textId="21AFABC9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39484896"/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</w:t>
            </w:r>
            <w:r w:rsidR="00D61C2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ЛР 8, ЛР 13</w:t>
            </w:r>
            <w:r w:rsidR="00A60F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bookmarkEnd w:id="7"/>
          <w:p w14:paraId="282CE357" w14:textId="6B5DFF34" w:rsidR="0047346D" w:rsidRPr="00357A47" w:rsidRDefault="0047346D" w:rsidP="00473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24BFA319" w14:textId="77777777" w:rsidTr="009C4CB7">
        <w:trPr>
          <w:trHeight w:val="396"/>
        </w:trPr>
        <w:tc>
          <w:tcPr>
            <w:tcW w:w="781" w:type="pct"/>
            <w:vMerge/>
          </w:tcPr>
          <w:p w14:paraId="1E77BEEC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24" w:type="pct"/>
            <w:gridSpan w:val="2"/>
          </w:tcPr>
          <w:p w14:paraId="72E418B5" w14:textId="66E0B445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3394C1B4" w14:textId="44AFDD81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CD7EA3C" w14:textId="2845C011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3241E374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6BF31C96" w14:textId="77777777" w:rsidTr="009C4CB7">
        <w:trPr>
          <w:trHeight w:val="684"/>
        </w:trPr>
        <w:tc>
          <w:tcPr>
            <w:tcW w:w="781" w:type="pct"/>
            <w:vMerge/>
          </w:tcPr>
          <w:p w14:paraId="56B09D39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08C7DE1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Пенсионный фонд РФ.</w:t>
            </w: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Пенсия: виды пенсий. 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Обязательное пенсионное страхование. Добровольное пенсионное обеспечение.</w:t>
            </w: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Негосударственный пенсионный фонд.</w:t>
            </w:r>
          </w:p>
        </w:tc>
        <w:tc>
          <w:tcPr>
            <w:tcW w:w="514" w:type="pct"/>
            <w:vAlign w:val="center"/>
          </w:tcPr>
          <w:p w14:paraId="38C60957" w14:textId="18F60A62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1F847870" w14:textId="777DC938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380D2938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D2" w:rsidRPr="00357A47" w14:paraId="18B101F0" w14:textId="77777777" w:rsidTr="0047346D">
        <w:trPr>
          <w:trHeight w:val="77"/>
        </w:trPr>
        <w:tc>
          <w:tcPr>
            <w:tcW w:w="781" w:type="pct"/>
            <w:vMerge/>
          </w:tcPr>
          <w:p w14:paraId="0CD71749" w14:textId="77777777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32A5061D" w14:textId="47678B80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7FE86205" w14:textId="1A1FE158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110551B4" w14:textId="3F7DBD88" w:rsidR="00F428D2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141C31D9" w14:textId="77777777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D2" w:rsidRPr="00357A47" w14:paraId="0CED0FBC" w14:textId="77777777" w:rsidTr="009C4CB7">
        <w:trPr>
          <w:trHeight w:val="684"/>
        </w:trPr>
        <w:tc>
          <w:tcPr>
            <w:tcW w:w="781" w:type="pct"/>
            <w:vMerge/>
          </w:tcPr>
          <w:p w14:paraId="689C9F20" w14:textId="77777777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B91798C" w14:textId="77777777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№6: 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Расчет будущей пенсии.</w:t>
            </w:r>
          </w:p>
        </w:tc>
        <w:tc>
          <w:tcPr>
            <w:tcW w:w="514" w:type="pct"/>
            <w:vMerge/>
            <w:vAlign w:val="center"/>
          </w:tcPr>
          <w:p w14:paraId="76F0D16A" w14:textId="2A51AB28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57ADAC3B" w14:textId="5B34969B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3CB528DA" w14:textId="77777777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1E07DB8B" w14:textId="77777777" w:rsidTr="009C4CB7">
        <w:trPr>
          <w:trHeight w:val="313"/>
        </w:trPr>
        <w:tc>
          <w:tcPr>
            <w:tcW w:w="781" w:type="pct"/>
            <w:vMerge w:val="restart"/>
          </w:tcPr>
          <w:p w14:paraId="7D815F48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</w:t>
            </w:r>
          </w:p>
          <w:p w14:paraId="67315201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Налоги: почему их надо платить</w:t>
            </w:r>
          </w:p>
        </w:tc>
        <w:tc>
          <w:tcPr>
            <w:tcW w:w="2224" w:type="pct"/>
            <w:gridSpan w:val="2"/>
          </w:tcPr>
          <w:p w14:paraId="6A23CC26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7A5BBB32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1" w:type="pct"/>
          </w:tcPr>
          <w:p w14:paraId="2C2974DC" w14:textId="40FBBED1" w:rsidR="0047346D" w:rsidRPr="00357A47" w:rsidRDefault="003D1C1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</w:tcPr>
          <w:p w14:paraId="4D74F3F6" w14:textId="29A80149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39484854"/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</w:t>
            </w:r>
            <w:r w:rsidR="00D61C2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ЛР 13</w:t>
            </w:r>
            <w:r w:rsidR="00A60F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bookmarkEnd w:id="8"/>
          <w:p w14:paraId="54FD8C9A" w14:textId="2D460DA9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42E8F2D5" w14:textId="77777777" w:rsidTr="009C4CB7">
        <w:trPr>
          <w:trHeight w:val="313"/>
        </w:trPr>
        <w:tc>
          <w:tcPr>
            <w:tcW w:w="781" w:type="pct"/>
            <w:vMerge/>
          </w:tcPr>
          <w:p w14:paraId="475A7339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74031E5B" w14:textId="7DB8B67C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36B0824B" w14:textId="56807F1B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2C834D31" w14:textId="3584445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44351164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6F1401EB" w14:textId="77777777" w:rsidTr="009C4CB7">
        <w:trPr>
          <w:trHeight w:val="303"/>
        </w:trPr>
        <w:tc>
          <w:tcPr>
            <w:tcW w:w="781" w:type="pct"/>
            <w:vMerge/>
          </w:tcPr>
          <w:p w14:paraId="2E7E370B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3B1268C7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налога и сбора. Классификация налогов. Налоговая система РФ. Налоговый кодекс. Налоговая декларация. Налоговые службы РФ.</w:t>
            </w:r>
          </w:p>
        </w:tc>
        <w:tc>
          <w:tcPr>
            <w:tcW w:w="514" w:type="pct"/>
            <w:vAlign w:val="center"/>
          </w:tcPr>
          <w:p w14:paraId="4C4A7495" w14:textId="70273C9D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622BF17B" w14:textId="14D42BB3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4ADBD8AB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D2" w:rsidRPr="00357A47" w14:paraId="651C2064" w14:textId="77777777" w:rsidTr="009C4CB7">
        <w:trPr>
          <w:trHeight w:val="303"/>
        </w:trPr>
        <w:tc>
          <w:tcPr>
            <w:tcW w:w="781" w:type="pct"/>
            <w:vMerge/>
          </w:tcPr>
          <w:p w14:paraId="3503C861" w14:textId="77777777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6D2AF74B" w14:textId="37C3490C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245DF215" w14:textId="40C3FA93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431CD098" w14:textId="35CA8C61" w:rsidR="00F428D2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437B1D34" w14:textId="77777777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D2" w:rsidRPr="00357A47" w14:paraId="685C91BD" w14:textId="77777777" w:rsidTr="009C4CB7">
        <w:trPr>
          <w:trHeight w:val="303"/>
        </w:trPr>
        <w:tc>
          <w:tcPr>
            <w:tcW w:w="781" w:type="pct"/>
            <w:vMerge/>
          </w:tcPr>
          <w:p w14:paraId="6D9A807D" w14:textId="77777777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B403FCF" w14:textId="77777777" w:rsidR="00F428D2" w:rsidRPr="00357A47" w:rsidRDefault="00F428D2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№7: 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Расчет налогов для физических лиц.</w:t>
            </w:r>
          </w:p>
        </w:tc>
        <w:tc>
          <w:tcPr>
            <w:tcW w:w="514" w:type="pct"/>
            <w:vMerge/>
            <w:vAlign w:val="center"/>
          </w:tcPr>
          <w:p w14:paraId="4ADCC08A" w14:textId="12C8E9F4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11D34DE5" w14:textId="4D36F1F3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726002E9" w14:textId="77777777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6AE22BBA" w14:textId="77777777" w:rsidTr="009C4CB7">
        <w:trPr>
          <w:trHeight w:val="380"/>
        </w:trPr>
        <w:tc>
          <w:tcPr>
            <w:tcW w:w="781" w:type="pct"/>
            <w:vMerge w:val="restart"/>
          </w:tcPr>
          <w:p w14:paraId="424FEB7B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1.9</w:t>
            </w:r>
          </w:p>
          <w:p w14:paraId="0F09B623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Бизнес, тенденции его развития и риски.</w:t>
            </w:r>
          </w:p>
        </w:tc>
        <w:tc>
          <w:tcPr>
            <w:tcW w:w="2224" w:type="pct"/>
            <w:gridSpan w:val="2"/>
          </w:tcPr>
          <w:p w14:paraId="029D1823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5FB3ABC3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0AD148C3" w14:textId="70D1ADC0" w:rsidR="0047346D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</w:tcPr>
          <w:p w14:paraId="19E1210E" w14:textId="70B5D694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39484921"/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</w:t>
            </w:r>
            <w:r w:rsidR="003D1C1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ЛР 15</w:t>
            </w:r>
            <w:r w:rsidR="00A60F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bookmarkEnd w:id="9"/>
          <w:p w14:paraId="4BBE9EE2" w14:textId="0AF5CD8D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30D9F54C" w14:textId="77777777" w:rsidTr="009C4CB7">
        <w:trPr>
          <w:trHeight w:val="380"/>
        </w:trPr>
        <w:tc>
          <w:tcPr>
            <w:tcW w:w="781" w:type="pct"/>
            <w:vMerge/>
          </w:tcPr>
          <w:p w14:paraId="60E5D072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6B7A94AE" w14:textId="34A43F6C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58A6CD4C" w14:textId="4E78666F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121EC0A4" w14:textId="65F5F5BE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40D119DC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58006FC4" w14:textId="77777777" w:rsidTr="009C4CB7">
        <w:trPr>
          <w:trHeight w:val="1939"/>
        </w:trPr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01B4606E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  <w:tcBorders>
              <w:bottom w:val="single" w:sz="4" w:space="0" w:color="auto"/>
            </w:tcBorders>
          </w:tcPr>
          <w:p w14:paraId="7FE41820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Предпринимательская деятельность и работа по найму. Бизнес-план. Собственный бизнес шаг за шагом. Цель и миссия. Генерирование бизнес-идей. </w:t>
            </w:r>
          </w:p>
          <w:p w14:paraId="6C7E7E5C" w14:textId="77777777" w:rsidR="0047346D" w:rsidRPr="00357A47" w:rsidRDefault="0047346D" w:rsidP="004734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Выручка. Прибыль. Рентабельность. Налоги для бизнеса. Финансовые риски.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7D0AB88C" w14:textId="10387226" w:rsidR="0047346D" w:rsidRPr="00357A47" w:rsidRDefault="0047346D" w:rsidP="004734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4100B1DA" w14:textId="6342AECA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2B3D508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D2" w:rsidRPr="00357A47" w14:paraId="169EF3FA" w14:textId="77777777" w:rsidTr="00C76084">
        <w:trPr>
          <w:trHeight w:val="77"/>
        </w:trPr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18D466DF" w14:textId="77777777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  <w:tcBorders>
              <w:bottom w:val="single" w:sz="4" w:space="0" w:color="auto"/>
            </w:tcBorders>
          </w:tcPr>
          <w:p w14:paraId="277B2E5D" w14:textId="44723F27" w:rsidR="00F428D2" w:rsidRPr="00357A47" w:rsidRDefault="00F428D2" w:rsidP="004734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3BAE65D9" w14:textId="61CFE5AD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2C861B49" w14:textId="3AFF57A2" w:rsidR="00F428D2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2FD1971D" w14:textId="77777777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D2" w:rsidRPr="00357A47" w14:paraId="3EBA9DF6" w14:textId="77777777" w:rsidTr="009C4CB7">
        <w:trPr>
          <w:trHeight w:val="540"/>
        </w:trPr>
        <w:tc>
          <w:tcPr>
            <w:tcW w:w="781" w:type="pct"/>
            <w:vMerge/>
          </w:tcPr>
          <w:p w14:paraId="23CCA692" w14:textId="77777777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7D1EE5E2" w14:textId="77777777" w:rsidR="00F428D2" w:rsidRPr="00357A47" w:rsidRDefault="00F428D2" w:rsidP="004734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№8: 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Открытие собственного бизнеса (деловая игра).</w:t>
            </w:r>
          </w:p>
        </w:tc>
        <w:tc>
          <w:tcPr>
            <w:tcW w:w="514" w:type="pct"/>
            <w:vMerge/>
            <w:vAlign w:val="center"/>
          </w:tcPr>
          <w:p w14:paraId="25660DCF" w14:textId="70B4C3FE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572C77AB" w14:textId="4E4B0927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FF7C12C" w14:textId="77777777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2CE3BE80" w14:textId="77777777" w:rsidTr="009C4CB7">
        <w:trPr>
          <w:gridAfter w:val="1"/>
          <w:wAfter w:w="740" w:type="pct"/>
          <w:trHeight w:val="20"/>
        </w:trPr>
        <w:tc>
          <w:tcPr>
            <w:tcW w:w="3005" w:type="pct"/>
            <w:gridSpan w:val="3"/>
          </w:tcPr>
          <w:p w14:paraId="184AAC34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14" w:type="pct"/>
          </w:tcPr>
          <w:p w14:paraId="03BD0576" w14:textId="29FF36D3" w:rsidR="0047346D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41" w:type="pct"/>
          </w:tcPr>
          <w:p w14:paraId="058726AF" w14:textId="2E99F401" w:rsidR="0047346D" w:rsidRPr="00357A47" w:rsidRDefault="003D1C1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</w:tbl>
    <w:p w14:paraId="380FED72" w14:textId="77777777" w:rsidR="007D3944" w:rsidRPr="00357A47" w:rsidRDefault="007D3944" w:rsidP="008467D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56150A0D" w14:textId="77777777" w:rsidR="007D3944" w:rsidRPr="004E140B" w:rsidRDefault="007D3944" w:rsidP="000844C6">
      <w:pPr>
        <w:spacing w:after="0"/>
        <w:ind w:left="709"/>
        <w:rPr>
          <w:rFonts w:ascii="Times New Roman" w:hAnsi="Times New Roman" w:cs="Times New Roman"/>
          <w:i/>
          <w:iCs/>
        </w:rPr>
      </w:pPr>
      <w:r w:rsidRPr="004E140B">
        <w:rPr>
          <w:rFonts w:ascii="Times New Roman" w:hAnsi="Times New Roman" w:cs="Times New Roman"/>
          <w:i/>
          <w:iCs/>
        </w:rPr>
        <w:t>.</w:t>
      </w:r>
    </w:p>
    <w:p w14:paraId="002F742F" w14:textId="45970B35" w:rsidR="007D3944" w:rsidRPr="00F428D2" w:rsidRDefault="00850FA8" w:rsidP="00C303C6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A5749E" w:rsidRPr="00A5749E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УСЛОВИЯ РЕАЛИЗАЦИИ УЧЕБНОЙ ДИСЦИПЛИНЫ</w:t>
      </w:r>
    </w:p>
    <w:p w14:paraId="3788F249" w14:textId="77777777" w:rsidR="007D3944" w:rsidRPr="00F428D2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8"/>
          <w:szCs w:val="28"/>
        </w:rPr>
      </w:pPr>
    </w:p>
    <w:p w14:paraId="1BC3B1BD" w14:textId="032275FC" w:rsidR="007D3944" w:rsidRPr="00F428D2" w:rsidRDefault="007D3944" w:rsidP="00A60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8D2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D867202" w14:textId="77777777" w:rsidR="00544AA5" w:rsidRPr="00F428D2" w:rsidRDefault="00544AA5" w:rsidP="00544A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учебного кабинета </w:t>
      </w:r>
      <w:r w:rsidRPr="00F428D2">
        <w:rPr>
          <w:rFonts w:ascii="Times New Roman" w:hAnsi="Times New Roman" w:cs="Times New Roman"/>
          <w:iCs/>
          <w:sz w:val="28"/>
          <w:szCs w:val="28"/>
        </w:rPr>
        <w:t>«</w:t>
      </w:r>
      <w:r w:rsidRPr="00F428D2">
        <w:rPr>
          <w:rFonts w:ascii="Times New Roman" w:hAnsi="Times New Roman" w:cs="Times New Roman"/>
          <w:spacing w:val="2"/>
          <w:sz w:val="28"/>
          <w:szCs w:val="28"/>
        </w:rPr>
        <w:t>Гуманитарных и социально-экономических дисциплин</w:t>
      </w:r>
      <w:r w:rsidRPr="00F428D2">
        <w:rPr>
          <w:rFonts w:ascii="Times New Roman" w:hAnsi="Times New Roman" w:cs="Times New Roman"/>
          <w:iCs/>
          <w:sz w:val="28"/>
          <w:szCs w:val="28"/>
        </w:rPr>
        <w:t>»</w:t>
      </w:r>
      <w:r w:rsidRPr="00F428D2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14:paraId="69D0821A" w14:textId="77777777" w:rsidR="00544AA5" w:rsidRPr="00F428D2" w:rsidRDefault="00544AA5" w:rsidP="00544AA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428D2">
        <w:rPr>
          <w:rFonts w:ascii="Times New Roman" w:hAnsi="Times New Roman" w:cs="Times New Roman"/>
          <w:sz w:val="28"/>
          <w:szCs w:val="28"/>
        </w:rPr>
        <w:t>Кабинет</w:t>
      </w:r>
      <w:r w:rsidRPr="00F428D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428D2">
        <w:rPr>
          <w:rFonts w:ascii="Times New Roman" w:hAnsi="Times New Roman" w:cs="Times New Roman"/>
          <w:iCs/>
          <w:sz w:val="28"/>
          <w:szCs w:val="28"/>
        </w:rPr>
        <w:t>«</w:t>
      </w:r>
      <w:r w:rsidRPr="00F428D2">
        <w:rPr>
          <w:rFonts w:ascii="Times New Roman" w:hAnsi="Times New Roman" w:cs="Times New Roman"/>
          <w:spacing w:val="2"/>
          <w:sz w:val="28"/>
          <w:szCs w:val="28"/>
        </w:rPr>
        <w:t>Гуманитарных и социально-экономических дисциплин</w:t>
      </w:r>
      <w:r w:rsidRPr="00F428D2">
        <w:rPr>
          <w:rFonts w:ascii="Times New Roman" w:hAnsi="Times New Roman" w:cs="Times New Roman"/>
          <w:iCs/>
          <w:sz w:val="28"/>
          <w:szCs w:val="28"/>
        </w:rPr>
        <w:t>»</w:t>
      </w:r>
      <w:r w:rsidRPr="00F428D2">
        <w:rPr>
          <w:rFonts w:ascii="Times New Roman" w:hAnsi="Times New Roman" w:cs="Times New Roman"/>
          <w:sz w:val="28"/>
          <w:szCs w:val="28"/>
          <w:lang w:eastAsia="en-US"/>
        </w:rPr>
        <w:t xml:space="preserve"> оснащен оборудованием:</w:t>
      </w:r>
    </w:p>
    <w:p w14:paraId="7F1C154E" w14:textId="77777777" w:rsidR="00544AA5" w:rsidRPr="00F428D2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>1.Комплект мебели для преподавателя</w:t>
      </w:r>
    </w:p>
    <w:p w14:paraId="736A46D2" w14:textId="77777777" w:rsidR="00544AA5" w:rsidRPr="00F428D2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2.Комплект мебели для обучающихся </w:t>
      </w:r>
    </w:p>
    <w:p w14:paraId="4F2BDF4C" w14:textId="77777777" w:rsidR="00544AA5" w:rsidRPr="00F428D2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>3.Доска аудиторная</w:t>
      </w:r>
    </w:p>
    <w:p w14:paraId="61224DEF" w14:textId="77777777" w:rsidR="00D64EBF" w:rsidRPr="00F428D2" w:rsidRDefault="00544AA5" w:rsidP="00544AA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428D2">
        <w:rPr>
          <w:rFonts w:ascii="Times New Roman" w:hAnsi="Times New Roman" w:cs="Times New Roman"/>
          <w:sz w:val="28"/>
          <w:szCs w:val="28"/>
          <w:lang w:eastAsia="en-US"/>
        </w:rPr>
        <w:t xml:space="preserve">техническими средствами: </w:t>
      </w:r>
    </w:p>
    <w:p w14:paraId="7C14B62B" w14:textId="77777777" w:rsidR="00D64EBF" w:rsidRPr="00F428D2" w:rsidRDefault="00544AA5" w:rsidP="00D64EBF">
      <w:pPr>
        <w:spacing w:after="0" w:line="240" w:lineRule="auto"/>
        <w:ind w:left="567" w:firstLine="2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1. </w:t>
      </w:r>
      <w:r w:rsidR="00D64EBF" w:rsidRPr="00F428D2">
        <w:rPr>
          <w:rFonts w:ascii="Times New Roman" w:hAnsi="Times New Roman" w:cs="Times New Roman"/>
          <w:sz w:val="28"/>
          <w:szCs w:val="28"/>
        </w:rPr>
        <w:t>Компьютер</w:t>
      </w:r>
    </w:p>
    <w:p w14:paraId="419D827D" w14:textId="77777777" w:rsidR="0048454C" w:rsidRPr="00F428D2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2. </w:t>
      </w:r>
      <w:r w:rsidR="00D64EBF" w:rsidRPr="00F428D2">
        <w:rPr>
          <w:rFonts w:ascii="Times New Roman" w:hAnsi="Times New Roman" w:cs="Times New Roman"/>
          <w:sz w:val="28"/>
          <w:szCs w:val="28"/>
        </w:rPr>
        <w:t xml:space="preserve">Проектор </w:t>
      </w:r>
    </w:p>
    <w:p w14:paraId="52A3BA6B" w14:textId="77777777" w:rsidR="00D64EBF" w:rsidRPr="00F428D2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3. </w:t>
      </w:r>
      <w:r w:rsidR="00D64EBF" w:rsidRPr="00F428D2">
        <w:rPr>
          <w:rFonts w:ascii="Times New Roman" w:hAnsi="Times New Roman" w:cs="Times New Roman"/>
          <w:sz w:val="28"/>
          <w:szCs w:val="28"/>
        </w:rPr>
        <w:t xml:space="preserve">Экран настенный </w:t>
      </w:r>
    </w:p>
    <w:p w14:paraId="6E337FDF" w14:textId="77777777" w:rsidR="007D3944" w:rsidRPr="00F428D2" w:rsidRDefault="00544AA5" w:rsidP="000844C6">
      <w:pPr>
        <w:spacing w:after="0" w:line="240" w:lineRule="auto"/>
        <w:ind w:firstLine="568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4. </w:t>
      </w:r>
      <w:r w:rsidR="00D64EBF" w:rsidRPr="00F428D2">
        <w:rPr>
          <w:rFonts w:ascii="Times New Roman" w:hAnsi="Times New Roman" w:cs="Times New Roman"/>
          <w:sz w:val="28"/>
          <w:szCs w:val="28"/>
        </w:rPr>
        <w:t>Л</w:t>
      </w:r>
      <w:r w:rsidR="007D3944" w:rsidRPr="00F428D2">
        <w:rPr>
          <w:rFonts w:ascii="Times New Roman" w:hAnsi="Times New Roman" w:cs="Times New Roman"/>
          <w:sz w:val="28"/>
          <w:szCs w:val="28"/>
        </w:rPr>
        <w:t>ицензионное программное обеспечение.</w:t>
      </w:r>
    </w:p>
    <w:p w14:paraId="48BD8885" w14:textId="77777777" w:rsidR="00D64EBF" w:rsidRPr="00F428D2" w:rsidRDefault="00D64EBF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14:paraId="2A2B2F8F" w14:textId="77777777" w:rsidR="007D3944" w:rsidRPr="00F428D2" w:rsidRDefault="007D3944" w:rsidP="00F428D2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8D2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</w:p>
    <w:p w14:paraId="1B654566" w14:textId="6AF468E0" w:rsidR="00F428D2" w:rsidRDefault="00A5749E" w:rsidP="00047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749E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3D685349" w14:textId="77777777" w:rsidR="00A5749E" w:rsidRDefault="00A5749E" w:rsidP="0004758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617E88B" w14:textId="664FDF60" w:rsidR="00F428D2" w:rsidRPr="00F428D2" w:rsidRDefault="00A5749E" w:rsidP="00F428D2">
      <w:pPr>
        <w:pStyle w:val="a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3.2.1 </w:t>
      </w:r>
      <w:r w:rsidR="00F428D2" w:rsidRPr="00F428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Основные печатные издания:</w:t>
      </w:r>
    </w:p>
    <w:p w14:paraId="77B9EF4F" w14:textId="664F1FAF" w:rsidR="00F428D2" w:rsidRDefault="00F428D2" w:rsidP="001043FE">
      <w:pPr>
        <w:pStyle w:val="af"/>
        <w:numPr>
          <w:ilvl w:val="0"/>
          <w:numId w:val="10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428D2">
        <w:rPr>
          <w:rFonts w:ascii="Times New Roman" w:hAnsi="Times New Roman"/>
          <w:sz w:val="28"/>
          <w:szCs w:val="28"/>
        </w:rPr>
        <w:t>Липсиц Экономика. Учебник для 10- 11классов (базовый уровень). В 2-х книгах. Книга 1(ВИТА) 2021-2022</w:t>
      </w:r>
      <w:r>
        <w:rPr>
          <w:rFonts w:ascii="Times New Roman" w:hAnsi="Times New Roman"/>
          <w:sz w:val="28"/>
          <w:szCs w:val="28"/>
        </w:rPr>
        <w:t xml:space="preserve"> год, </w:t>
      </w:r>
    </w:p>
    <w:p w14:paraId="6D4D3AEA" w14:textId="1B99D62B" w:rsidR="003873E3" w:rsidRPr="00F428D2" w:rsidRDefault="003873E3" w:rsidP="001043FE">
      <w:pPr>
        <w:pStyle w:val="af"/>
        <w:numPr>
          <w:ilvl w:val="0"/>
          <w:numId w:val="10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428D2">
        <w:rPr>
          <w:rFonts w:ascii="Times New Roman" w:hAnsi="Times New Roman"/>
          <w:sz w:val="28"/>
          <w:szCs w:val="28"/>
        </w:rPr>
        <w:t>Савицкая Е. В. Финансовая грамотность: материалы для обучающихся по основным программам профессионального обучения. – М.:ВИТА-ПРЕСС, 2020.- 280 с.</w:t>
      </w:r>
    </w:p>
    <w:p w14:paraId="46DA114D" w14:textId="77777777" w:rsidR="00736563" w:rsidRPr="00F428D2" w:rsidRDefault="00736563" w:rsidP="00C240B8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14:paraId="62A63467" w14:textId="21394722" w:rsidR="00544AA5" w:rsidRPr="00F428D2" w:rsidRDefault="00A5749E" w:rsidP="000B04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3.2.2 </w:t>
      </w:r>
      <w:r w:rsidR="00C240B8" w:rsidRPr="00F428D2">
        <w:rPr>
          <w:rFonts w:ascii="Times New Roman" w:hAnsi="Times New Roman" w:cs="Times New Roman"/>
          <w:b/>
          <w:bCs/>
          <w:sz w:val="28"/>
          <w:szCs w:val="28"/>
        </w:rPr>
        <w:t>Электронные издания</w:t>
      </w:r>
      <w:r w:rsidR="000B045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tbl>
      <w:tblPr>
        <w:tblW w:w="9760" w:type="dxa"/>
        <w:tblInd w:w="108" w:type="dxa"/>
        <w:tblLook w:val="04A0" w:firstRow="1" w:lastRow="0" w:firstColumn="1" w:lastColumn="0" w:noHBand="0" w:noVBand="1"/>
      </w:tblPr>
      <w:tblGrid>
        <w:gridCol w:w="9760"/>
      </w:tblGrid>
      <w:tr w:rsidR="00D8100F" w:rsidRPr="00F428D2" w14:paraId="3465BF5C" w14:textId="77777777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53B32" w14:textId="77777777" w:rsidR="001043FE" w:rsidRPr="00F428D2" w:rsidRDefault="001043FE" w:rsidP="001043FE">
            <w:pPr>
              <w:shd w:val="clear" w:color="auto" w:fill="FFFFFF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8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1. </w:t>
            </w:r>
            <w:proofErr w:type="spellStart"/>
            <w:r w:rsidRPr="00F428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Айзман</w:t>
            </w:r>
            <w:proofErr w:type="spellEnd"/>
            <w:r w:rsidRPr="00F428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, Р. И. </w:t>
            </w:r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Методика обучения экономике: финансовая грамотность и безопасность</w:t>
            </w:r>
            <w:proofErr w:type="gram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:</w:t>
            </w:r>
            <w:proofErr w:type="gram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учебное пособие для вузов / Р. И. </w:t>
            </w:r>
            <w:proofErr w:type="spell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Айзман</w:t>
            </w:r>
            <w:proofErr w:type="spell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Н. О. Новикова. — Москва</w:t>
            </w:r>
            <w:proofErr w:type="gram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:</w:t>
            </w:r>
            <w:proofErr w:type="gram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Издательство Юрайт, 2021. — 214 с. — (Высшее образование). — ISBN 978-5-534-11943-5. — Текст</w:t>
            </w:r>
            <w:proofErr w:type="gram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электронный // Образовательная платформа Юрайт [сайт]. — URL: </w:t>
            </w:r>
            <w:hyperlink r:id="rId10" w:tgtFrame="_blank" w:history="1">
              <w:r w:rsidRPr="00F428D2">
                <w:rPr>
                  <w:rFonts w:ascii="Times New Roman" w:hAnsi="Times New Roman" w:cs="Times New Roman"/>
                  <w:color w:val="486C97"/>
                  <w:sz w:val="28"/>
                  <w:szCs w:val="28"/>
                </w:rPr>
                <w:t>https://urait.ru/bcode/476426</w:t>
              </w:r>
            </w:hyperlink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(дата обращения: 02.11.2021)</w:t>
            </w:r>
          </w:p>
          <w:p w14:paraId="1E2CB699" w14:textId="77777777" w:rsidR="00C240B8" w:rsidRPr="00F428D2" w:rsidRDefault="001043FE" w:rsidP="001043FE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8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2. </w:t>
            </w:r>
            <w:proofErr w:type="spellStart"/>
            <w:r w:rsidRPr="00F428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Фрицлер</w:t>
            </w:r>
            <w:proofErr w:type="spellEnd"/>
            <w:r w:rsidRPr="00F428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, А. В. </w:t>
            </w:r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Основы финансовой грамотности</w:t>
            </w:r>
            <w:proofErr w:type="gram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:</w:t>
            </w:r>
            <w:proofErr w:type="gram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учебное пособие для среднего профессионального образования / А. В. </w:t>
            </w:r>
            <w:proofErr w:type="spell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Фрицлер</w:t>
            </w:r>
            <w:proofErr w:type="spell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Е. А. Тарханова. — Москва</w:t>
            </w:r>
            <w:proofErr w:type="gram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:</w:t>
            </w:r>
            <w:proofErr w:type="gram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Издательство Юрайт, 2021. — 154 с. — (Профессиональное образование). — ISBN 978-5-534-13794-1. — Текст: электронный // Образовательная платформа Юрайт [сайт]. — URL: </w:t>
            </w:r>
            <w:hyperlink r:id="rId11" w:tgtFrame="_blank" w:history="1">
              <w:r w:rsidRPr="00F428D2">
                <w:rPr>
                  <w:rFonts w:ascii="Times New Roman" w:hAnsi="Times New Roman" w:cs="Times New Roman"/>
                  <w:color w:val="486C97"/>
                  <w:sz w:val="28"/>
                  <w:szCs w:val="28"/>
                  <w:shd w:val="clear" w:color="auto" w:fill="FFFFFF"/>
                </w:rPr>
                <w:t>https://urait.ru/bcode/466897</w:t>
              </w:r>
            </w:hyperlink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(дата обращения: 02.11.2021).</w:t>
            </w:r>
          </w:p>
        </w:tc>
      </w:tr>
      <w:tr w:rsidR="00D8100F" w:rsidRPr="00F428D2" w14:paraId="28104A37" w14:textId="77777777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F39B" w14:textId="77777777" w:rsidR="00D8100F" w:rsidRPr="00F428D2" w:rsidRDefault="00D8100F" w:rsidP="001043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27601A3" w14:textId="77777777" w:rsidR="000B0451" w:rsidRDefault="000B0451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14:paraId="13FBEFB5" w14:textId="7DC3CAAB" w:rsidR="007D3944" w:rsidRDefault="000B0451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br w:type="page"/>
      </w:r>
      <w:r w:rsidR="007D3944" w:rsidRPr="00F428D2">
        <w:rPr>
          <w:rFonts w:ascii="Times New Roman" w:hAnsi="Times New Roman" w:cs="Times New Roman"/>
          <w:b/>
          <w:bCs/>
          <w:kern w:val="32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5B42F5A9" w14:textId="77777777" w:rsidR="000B0451" w:rsidRPr="00F428D2" w:rsidRDefault="000B0451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14:paraId="4327B06C" w14:textId="77777777" w:rsidR="009779AA" w:rsidRPr="00F428D2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         Контроль и оценка результатов освоения учебной дисциплины осуществляется преподавателем в процессе проведения практических занятий, тестирования, подготовки и оценки рефератов, деловой игры.</w:t>
      </w:r>
    </w:p>
    <w:p w14:paraId="64A7E584" w14:textId="77777777" w:rsidR="009779AA" w:rsidRPr="00F428D2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         Оценка качества освоения учебной программы включает текущий контрол</w:t>
      </w:r>
      <w:r w:rsidR="00544AA5" w:rsidRPr="00F428D2">
        <w:rPr>
          <w:rFonts w:ascii="Times New Roman" w:hAnsi="Times New Roman" w:cs="Times New Roman"/>
          <w:sz w:val="28"/>
          <w:szCs w:val="28"/>
        </w:rPr>
        <w:t xml:space="preserve">ь успеваемости, </w:t>
      </w:r>
      <w:r w:rsidR="001043FE" w:rsidRPr="00F428D2">
        <w:rPr>
          <w:rFonts w:ascii="Times New Roman" w:hAnsi="Times New Roman" w:cs="Times New Roman"/>
          <w:sz w:val="28"/>
          <w:szCs w:val="28"/>
        </w:rPr>
        <w:t xml:space="preserve">промежуточную аттестацию </w:t>
      </w:r>
      <w:r w:rsidRPr="00F428D2">
        <w:rPr>
          <w:rFonts w:ascii="Times New Roman" w:hAnsi="Times New Roman" w:cs="Times New Roman"/>
          <w:sz w:val="28"/>
          <w:szCs w:val="28"/>
        </w:rPr>
        <w:t>по итогам освоения дисциплины.</w:t>
      </w:r>
    </w:p>
    <w:p w14:paraId="181CE155" w14:textId="77777777" w:rsidR="009779AA" w:rsidRPr="00F428D2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         Текущий контроль проводится в форме оценки практических работ, тестирования, подготовки и оценки рефератов, деловой игры.</w:t>
      </w:r>
    </w:p>
    <w:p w14:paraId="26FD2E55" w14:textId="7195A1BB" w:rsidR="00E20814" w:rsidRPr="00F428D2" w:rsidRDefault="00E20814" w:rsidP="00E2081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9B40AA" w:rsidRPr="00F428D2">
        <w:rPr>
          <w:rFonts w:ascii="Times New Roman" w:hAnsi="Times New Roman" w:cs="Times New Roman"/>
          <w:sz w:val="28"/>
          <w:szCs w:val="28"/>
        </w:rPr>
        <w:t xml:space="preserve">зачета </w:t>
      </w:r>
      <w:r w:rsidRPr="00F428D2">
        <w:rPr>
          <w:rFonts w:ascii="Times New Roman" w:hAnsi="Times New Roman" w:cs="Times New Roman"/>
          <w:sz w:val="28"/>
          <w:szCs w:val="28"/>
        </w:rPr>
        <w:t xml:space="preserve">в </w:t>
      </w:r>
      <w:r w:rsidR="00A5749E">
        <w:rPr>
          <w:rFonts w:ascii="Times New Roman" w:hAnsi="Times New Roman" w:cs="Times New Roman"/>
          <w:sz w:val="28"/>
          <w:szCs w:val="28"/>
        </w:rPr>
        <w:t>3</w:t>
      </w:r>
      <w:r w:rsidRPr="00F428D2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14:paraId="59E72C0C" w14:textId="77777777" w:rsidR="00A45751" w:rsidRDefault="00A45751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7"/>
        <w:gridCol w:w="3013"/>
        <w:gridCol w:w="3201"/>
      </w:tblGrid>
      <w:tr w:rsidR="007D3944" w:rsidRPr="001043FE" w14:paraId="03BB2825" w14:textId="77777777">
        <w:tc>
          <w:tcPr>
            <w:tcW w:w="1754" w:type="pct"/>
          </w:tcPr>
          <w:p w14:paraId="1491B8E8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74" w:type="pct"/>
          </w:tcPr>
          <w:p w14:paraId="356F4904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Критерии оценки</w:t>
            </w:r>
          </w:p>
          <w:p w14:paraId="0950E2CB" w14:textId="77777777" w:rsidR="009779AA" w:rsidRPr="001043FE" w:rsidRDefault="009779AA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672" w:type="pct"/>
          </w:tcPr>
          <w:p w14:paraId="7F192C08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 xml:space="preserve">Формы и методы </w:t>
            </w:r>
            <w:r w:rsidR="00544AA5" w:rsidRPr="001043FE">
              <w:rPr>
                <w:rFonts w:ascii="Times New Roman" w:hAnsi="Times New Roman" w:cs="Times New Roman"/>
                <w:b/>
                <w:bCs/>
                <w:i/>
              </w:rPr>
              <w:t xml:space="preserve">контроля и </w:t>
            </w: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оценки</w:t>
            </w:r>
          </w:p>
        </w:tc>
      </w:tr>
      <w:tr w:rsidR="003A18E9" w:rsidRPr="001043FE" w14:paraId="54799420" w14:textId="77777777" w:rsidTr="00A5749E">
        <w:trPr>
          <w:trHeight w:val="2684"/>
        </w:trPr>
        <w:tc>
          <w:tcPr>
            <w:tcW w:w="1754" w:type="pct"/>
          </w:tcPr>
          <w:p w14:paraId="25CD0ACA" w14:textId="2BB6CB85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18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Знать: </w:t>
            </w:r>
          </w:p>
          <w:p w14:paraId="14AF517F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актуальный профессиональный и социальный контекст, в котором приходится работать и жить</w:t>
            </w:r>
          </w:p>
          <w:p w14:paraId="24D62D90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479EAF2D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 xml:space="preserve">алгоритмы выполнения работ </w:t>
            </w:r>
          </w:p>
          <w:p w14:paraId="2DB31E3A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gramStart"/>
            <w:r w:rsidRPr="00A5749E">
              <w:rPr>
                <w:rFonts w:ascii="Times New Roman" w:hAnsi="Times New Roman" w:cs="Times New Roman"/>
                <w:color w:val="000000"/>
              </w:rPr>
              <w:t>профессиональной</w:t>
            </w:r>
            <w:proofErr w:type="gramEnd"/>
            <w:r w:rsidRPr="00A5749E">
              <w:rPr>
                <w:rFonts w:ascii="Times New Roman" w:hAnsi="Times New Roman" w:cs="Times New Roman"/>
                <w:color w:val="000000"/>
              </w:rPr>
              <w:t xml:space="preserve"> и смежных областях</w:t>
            </w:r>
          </w:p>
          <w:p w14:paraId="4B9B587B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5749E">
              <w:rPr>
                <w:rFonts w:ascii="Times New Roman" w:hAnsi="Times New Roman" w:cs="Times New Roman"/>
                <w:color w:val="000000"/>
              </w:rPr>
              <w:t>методы работы в профессиональной и смежных сферах</w:t>
            </w:r>
            <w:proofErr w:type="gramEnd"/>
          </w:p>
          <w:p w14:paraId="219E567B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структуру плана для решения задач</w:t>
            </w:r>
          </w:p>
          <w:p w14:paraId="52686075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 xml:space="preserve">порядок </w:t>
            </w:r>
            <w:proofErr w:type="gramStart"/>
            <w:r w:rsidRPr="00A5749E">
              <w:rPr>
                <w:rFonts w:ascii="Times New Roman" w:hAnsi="Times New Roman" w:cs="Times New Roman"/>
                <w:color w:val="000000"/>
              </w:rPr>
              <w:t>оценки результатов решения задач профессиональной деятельности</w:t>
            </w:r>
            <w:proofErr w:type="gramEnd"/>
          </w:p>
          <w:p w14:paraId="0949560D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номенклатура информационных источников, применяемых в профессиональной деятельности</w:t>
            </w:r>
          </w:p>
          <w:p w14:paraId="5D76F9A0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приемы структурирования информации</w:t>
            </w:r>
          </w:p>
          <w:p w14:paraId="38536536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14:paraId="725EACA5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A5749E">
              <w:rPr>
                <w:rFonts w:ascii="Times New Roman" w:hAnsi="Times New Roman" w:cs="Times New Roman"/>
                <w:color w:val="000000"/>
              </w:rPr>
              <w:t>деятельности</w:t>
            </w:r>
            <w:proofErr w:type="gramEnd"/>
            <w:r w:rsidRPr="00A5749E">
              <w:rPr>
                <w:rFonts w:ascii="Times New Roman" w:hAnsi="Times New Roman" w:cs="Times New Roman"/>
                <w:color w:val="000000"/>
              </w:rPr>
              <w:t xml:space="preserve"> в том числе с использованием цифровых средств</w:t>
            </w:r>
          </w:p>
          <w:p w14:paraId="35122297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содержание актуальной нормативно-правовой документации</w:t>
            </w:r>
          </w:p>
          <w:p w14:paraId="13C5BD05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lastRenderedPageBreak/>
              <w:t>современная научная и профессиональная терминология</w:t>
            </w:r>
          </w:p>
          <w:p w14:paraId="23F12B34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возможные траектории профессионального развития и самообразования</w:t>
            </w:r>
          </w:p>
          <w:p w14:paraId="7613412E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основы предпринимательской деятельности; основы финансовой грамотности</w:t>
            </w:r>
          </w:p>
          <w:p w14:paraId="5BB87300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правила разработки бизнес-планов</w:t>
            </w:r>
          </w:p>
          <w:p w14:paraId="4E20B96A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порядок выстраивания презентации</w:t>
            </w:r>
          </w:p>
          <w:p w14:paraId="5875FF5B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кредитные банковские продукты</w:t>
            </w:r>
          </w:p>
          <w:p w14:paraId="41D23CD2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психологические основы деятельности коллектива, психологические особенности личности</w:t>
            </w:r>
          </w:p>
          <w:p w14:paraId="39741A4F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основы проектной деятельности</w:t>
            </w:r>
          </w:p>
          <w:p w14:paraId="36221042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 xml:space="preserve">особенности социального и культурного контекста; </w:t>
            </w:r>
          </w:p>
          <w:p w14:paraId="53D6795C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 xml:space="preserve">правила оформления документов </w:t>
            </w:r>
          </w:p>
          <w:p w14:paraId="65FA9FE7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и построения устных сообщений</w:t>
            </w:r>
          </w:p>
          <w:p w14:paraId="5AD546D2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правила построения простых и сложных предложений на профессиональные темы</w:t>
            </w:r>
          </w:p>
          <w:p w14:paraId="430AC154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основные общеупотребительные глаголы (бытовая и профессиональная лексика)</w:t>
            </w:r>
          </w:p>
          <w:p w14:paraId="0EA78198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4B236209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особенности произношения</w:t>
            </w:r>
          </w:p>
          <w:p w14:paraId="2774C77E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правила чтения текстов профессиональной направленности</w:t>
            </w:r>
          </w:p>
          <w:p w14:paraId="4615E68B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форм построения взаимоотношений с сотрудниками, мотивации и критерии мотивации труда;</w:t>
            </w:r>
          </w:p>
          <w:p w14:paraId="513A3E0F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 xml:space="preserve">основ менеджмента, психологии и </w:t>
            </w:r>
            <w:proofErr w:type="spellStart"/>
            <w:r w:rsidRPr="00A5749E">
              <w:rPr>
                <w:rFonts w:ascii="Times New Roman" w:hAnsi="Times New Roman" w:cs="Times New Roman"/>
                <w:color w:val="000000"/>
              </w:rPr>
              <w:t>конфликтологии</w:t>
            </w:r>
            <w:proofErr w:type="spellEnd"/>
            <w:r w:rsidRPr="00A5749E">
              <w:rPr>
                <w:rFonts w:ascii="Times New Roman" w:hAnsi="Times New Roman" w:cs="Times New Roman"/>
                <w:color w:val="000000"/>
              </w:rPr>
              <w:t xml:space="preserve"> деловых отношений.</w:t>
            </w:r>
          </w:p>
          <w:p w14:paraId="426B9DF1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Основы построения семейного бюджета;</w:t>
            </w:r>
          </w:p>
          <w:p w14:paraId="3596EDE2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Роль денег в современном мире и возможные денежные риски.</w:t>
            </w:r>
          </w:p>
          <w:p w14:paraId="7A30CDF1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Основы управления личными сбережениями.</w:t>
            </w:r>
          </w:p>
          <w:p w14:paraId="3D598465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Основные банковские услуги;</w:t>
            </w:r>
          </w:p>
          <w:p w14:paraId="2E38FB9F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Виды ценных бумаг, операции на рынке ценных бумаг;</w:t>
            </w:r>
          </w:p>
          <w:p w14:paraId="5B19CFF0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Налоги (понятие, виды налогов, налоговые вычеты, налоговая декларация).</w:t>
            </w:r>
          </w:p>
          <w:p w14:paraId="084B077A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lastRenderedPageBreak/>
              <w:t>Основы страхования, финансовые механизмы деятельности фирм;</w:t>
            </w:r>
          </w:p>
          <w:p w14:paraId="416A8C44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Страховая система, виды страхования.</w:t>
            </w:r>
          </w:p>
          <w:p w14:paraId="2F93E857" w14:textId="77777777" w:rsidR="00A5749E" w:rsidRPr="00A5749E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Механизмы защиты от махинаций на финансовом рынке;</w:t>
            </w:r>
          </w:p>
          <w:p w14:paraId="1597CA98" w14:textId="77777777" w:rsidR="003A18E9" w:rsidRDefault="00A5749E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Права потребителей финансовых услуг.</w:t>
            </w:r>
          </w:p>
          <w:p w14:paraId="570C76A7" w14:textId="467B1525" w:rsidR="00E75435" w:rsidRPr="003333F1" w:rsidRDefault="00E75435" w:rsidP="00E7543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333F1">
              <w:rPr>
                <w:rFonts w:ascii="Times New Roman" w:hAnsi="Times New Roman" w:cs="Times New Roman"/>
              </w:rPr>
              <w:t>ОК</w:t>
            </w:r>
            <w:proofErr w:type="gramEnd"/>
            <w:r w:rsidRPr="003333F1">
              <w:rPr>
                <w:rFonts w:ascii="Times New Roman" w:hAnsi="Times New Roman" w:cs="Times New Roman"/>
              </w:rPr>
              <w:t xml:space="preserve"> 01</w:t>
            </w:r>
            <w:r>
              <w:rPr>
                <w:rFonts w:ascii="Times New Roman" w:hAnsi="Times New Roman" w:cs="Times New Roman"/>
              </w:rPr>
              <w:t>,</w:t>
            </w:r>
            <w:r w:rsidRPr="003333F1">
              <w:rPr>
                <w:rFonts w:ascii="Times New Roman" w:hAnsi="Times New Roman" w:cs="Times New Roman"/>
              </w:rPr>
              <w:t>ОК 02</w:t>
            </w:r>
            <w:r>
              <w:rPr>
                <w:rFonts w:ascii="Times New Roman" w:hAnsi="Times New Roman" w:cs="Times New Roman"/>
              </w:rPr>
              <w:t>,</w:t>
            </w:r>
            <w:r w:rsidRPr="003333F1">
              <w:rPr>
                <w:rFonts w:ascii="Times New Roman" w:hAnsi="Times New Roman" w:cs="Times New Roman"/>
              </w:rPr>
              <w:t>ОК 03</w:t>
            </w:r>
          </w:p>
          <w:p w14:paraId="2F1A3B1B" w14:textId="0C926234" w:rsidR="00E75435" w:rsidRPr="003333F1" w:rsidRDefault="00E75435" w:rsidP="00E7543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333F1">
              <w:rPr>
                <w:rFonts w:ascii="Times New Roman" w:hAnsi="Times New Roman" w:cs="Times New Roman"/>
              </w:rPr>
              <w:t>ОК</w:t>
            </w:r>
            <w:proofErr w:type="gramEnd"/>
            <w:r w:rsidRPr="003333F1">
              <w:rPr>
                <w:rFonts w:ascii="Times New Roman" w:hAnsi="Times New Roman" w:cs="Times New Roman"/>
              </w:rPr>
              <w:t xml:space="preserve"> 04</w:t>
            </w:r>
            <w:r>
              <w:rPr>
                <w:rFonts w:ascii="Times New Roman" w:hAnsi="Times New Roman" w:cs="Times New Roman"/>
              </w:rPr>
              <w:t>,</w:t>
            </w:r>
            <w:r w:rsidRPr="003333F1">
              <w:rPr>
                <w:rFonts w:ascii="Times New Roman" w:hAnsi="Times New Roman" w:cs="Times New Roman"/>
              </w:rPr>
              <w:t>ОК 05</w:t>
            </w:r>
          </w:p>
          <w:p w14:paraId="4BF62973" w14:textId="0CCF7425" w:rsidR="00E75435" w:rsidRPr="003333F1" w:rsidRDefault="00E75435" w:rsidP="00E7543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333F1">
              <w:rPr>
                <w:rFonts w:ascii="Times New Roman" w:hAnsi="Times New Roman" w:cs="Times New Roman"/>
              </w:rPr>
              <w:t>ОК</w:t>
            </w:r>
            <w:proofErr w:type="gramEnd"/>
            <w:r w:rsidRPr="003333F1">
              <w:rPr>
                <w:rFonts w:ascii="Times New Roman" w:hAnsi="Times New Roman" w:cs="Times New Roman"/>
              </w:rPr>
              <w:t xml:space="preserve"> 09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333F1">
              <w:rPr>
                <w:rFonts w:ascii="Times New Roman" w:hAnsi="Times New Roman" w:cs="Times New Roman"/>
              </w:rPr>
              <w:t>ПК 4.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3D676EFC" w14:textId="50B1AA76" w:rsidR="00E75435" w:rsidRPr="003333F1" w:rsidRDefault="00E75435" w:rsidP="00E7543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ЛР 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333F1">
              <w:rPr>
                <w:rFonts w:ascii="Times New Roman" w:hAnsi="Times New Roman" w:cs="Times New Roman"/>
              </w:rPr>
              <w:t>ЛР 4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333F1">
              <w:rPr>
                <w:rFonts w:ascii="Times New Roman" w:hAnsi="Times New Roman" w:cs="Times New Roman"/>
              </w:rPr>
              <w:t>ЛР 6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333F1">
              <w:rPr>
                <w:rFonts w:ascii="Times New Roman" w:hAnsi="Times New Roman" w:cs="Times New Roman"/>
              </w:rPr>
              <w:t>ЛР 8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333F1">
              <w:rPr>
                <w:rFonts w:ascii="Times New Roman" w:hAnsi="Times New Roman" w:cs="Times New Roman"/>
              </w:rPr>
              <w:t>ЛР 13</w:t>
            </w:r>
          </w:p>
          <w:p w14:paraId="441981A1" w14:textId="77777777" w:rsidR="00E75435" w:rsidRPr="003333F1" w:rsidRDefault="00E75435" w:rsidP="00E7543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33F1">
              <w:rPr>
                <w:rFonts w:ascii="Times New Roman" w:hAnsi="Times New Roman" w:cs="Times New Roman"/>
              </w:rPr>
              <w:t>ЛР 15</w:t>
            </w:r>
          </w:p>
          <w:p w14:paraId="7E7289DD" w14:textId="58453110" w:rsidR="00E75435" w:rsidRPr="001043FE" w:rsidRDefault="00E75435" w:rsidP="00A57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4" w:type="pct"/>
          </w:tcPr>
          <w:p w14:paraId="6E032AA7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14:paraId="0A884ABF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29A84174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 xml:space="preserve">оценка «удовлетворительно» выставляется обучающемуся, </w:t>
            </w: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0B1FCCB6" w14:textId="36E3BE3B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40A2DBED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42DBF15C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практических работ, тестирования, оценки рефератов, кейс-задачи.</w:t>
            </w:r>
          </w:p>
          <w:p w14:paraId="0AC7343C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5DFD2B78" w14:textId="172BA529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  <w:tr w:rsidR="003A18E9" w:rsidRPr="001043FE" w14:paraId="28245FDD" w14:textId="77777777" w:rsidTr="003A18E9">
        <w:trPr>
          <w:trHeight w:val="2928"/>
        </w:trPr>
        <w:tc>
          <w:tcPr>
            <w:tcW w:w="1754" w:type="pct"/>
          </w:tcPr>
          <w:p w14:paraId="3EABAFBB" w14:textId="1175D816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A5749E">
              <w:rPr>
                <w:rFonts w:ascii="Times New Roman" w:hAnsi="Times New Roman" w:cs="Times New Roman"/>
                <w:b/>
                <w:color w:val="000000"/>
              </w:rPr>
              <w:lastRenderedPageBreak/>
              <w:t>Уметь</w:t>
            </w:r>
          </w:p>
          <w:p w14:paraId="2A62CE21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 xml:space="preserve">распознавать задачу и/или проблему </w:t>
            </w:r>
          </w:p>
          <w:p w14:paraId="2B8A7FE3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в профессиональном и/или социальном контексте</w:t>
            </w:r>
          </w:p>
          <w:p w14:paraId="7B58EE45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анализировать задачу и/или проблему и выделять её составные части</w:t>
            </w:r>
          </w:p>
          <w:p w14:paraId="1DB9BFDC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определять этапы решения задачи</w:t>
            </w:r>
          </w:p>
          <w:p w14:paraId="7A0218E2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выявлять и эффективно искать информацию, необходимую для решения задачи и/или проблемы</w:t>
            </w:r>
          </w:p>
          <w:p w14:paraId="3D819E9F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составлять план действия</w:t>
            </w:r>
          </w:p>
          <w:p w14:paraId="30AF11CE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определять необходимые ресурсы</w:t>
            </w:r>
          </w:p>
          <w:p w14:paraId="474ACFB9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 xml:space="preserve">владеть актуальными методами работы </w:t>
            </w:r>
          </w:p>
          <w:p w14:paraId="1C0FB56A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gramStart"/>
            <w:r w:rsidRPr="00A5749E">
              <w:rPr>
                <w:rFonts w:ascii="Times New Roman" w:hAnsi="Times New Roman" w:cs="Times New Roman"/>
                <w:color w:val="000000"/>
              </w:rPr>
              <w:t>профессиональной</w:t>
            </w:r>
            <w:proofErr w:type="gramEnd"/>
            <w:r w:rsidRPr="00A5749E">
              <w:rPr>
                <w:rFonts w:ascii="Times New Roman" w:hAnsi="Times New Roman" w:cs="Times New Roman"/>
                <w:color w:val="000000"/>
              </w:rPr>
              <w:t xml:space="preserve"> и смежных сферах</w:t>
            </w:r>
          </w:p>
          <w:p w14:paraId="21AF68BE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реализовывать составленный план</w:t>
            </w:r>
          </w:p>
          <w:p w14:paraId="61521491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оценивать результат и последствия своих действий (самостоятельно или с помощью наставника)</w:t>
            </w:r>
          </w:p>
          <w:p w14:paraId="24EBECD3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определять задачи для поиска информации</w:t>
            </w:r>
          </w:p>
          <w:p w14:paraId="09E90E95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определять необходимые источники информации</w:t>
            </w:r>
          </w:p>
          <w:p w14:paraId="4CE118E2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планировать процесс поиска</w:t>
            </w:r>
          </w:p>
          <w:p w14:paraId="72847D20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структурировать получаемую информацию</w:t>
            </w:r>
          </w:p>
          <w:p w14:paraId="5FC12B76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 xml:space="preserve">выделять наиболее </w:t>
            </w:r>
            <w:proofErr w:type="gramStart"/>
            <w:r w:rsidRPr="00A5749E">
              <w:rPr>
                <w:rFonts w:ascii="Times New Roman" w:hAnsi="Times New Roman" w:cs="Times New Roman"/>
                <w:color w:val="000000"/>
              </w:rPr>
              <w:t>значимое</w:t>
            </w:r>
            <w:proofErr w:type="gramEnd"/>
            <w:r w:rsidRPr="00A5749E">
              <w:rPr>
                <w:rFonts w:ascii="Times New Roman" w:hAnsi="Times New Roman" w:cs="Times New Roman"/>
                <w:color w:val="000000"/>
              </w:rPr>
              <w:t xml:space="preserve"> в перечне информации</w:t>
            </w:r>
          </w:p>
          <w:p w14:paraId="10AD2B02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оценивать практическую значимость результатов поиска</w:t>
            </w:r>
          </w:p>
          <w:p w14:paraId="5E5796BC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 xml:space="preserve">оформлять результаты поиска, применять средства </w:t>
            </w:r>
            <w:r w:rsidRPr="00A5749E">
              <w:rPr>
                <w:rFonts w:ascii="Times New Roman" w:hAnsi="Times New Roman" w:cs="Times New Roman"/>
                <w:color w:val="000000"/>
              </w:rPr>
              <w:lastRenderedPageBreak/>
              <w:t>информационных технологий для решения профессиональных задач</w:t>
            </w:r>
          </w:p>
          <w:p w14:paraId="613E8E2D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использовать современное программное обеспечение</w:t>
            </w:r>
          </w:p>
          <w:p w14:paraId="37E1330F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использовать различные цифровые средства для решения профессиональных задач</w:t>
            </w:r>
          </w:p>
          <w:p w14:paraId="557090B4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5A6C2374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применять современную научную профессиональную терминологию</w:t>
            </w:r>
          </w:p>
          <w:p w14:paraId="0198FFB9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определять и выстраивать траектории профессионального развития и самообразования</w:t>
            </w:r>
          </w:p>
          <w:p w14:paraId="659702DE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выявлять достоинства и недостатки коммерческой идеи</w:t>
            </w:r>
          </w:p>
          <w:p w14:paraId="6D55F45C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  <w:p w14:paraId="158C6071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рассчитывать размеры выплат по процентным ставкам кредитования</w:t>
            </w:r>
          </w:p>
          <w:p w14:paraId="455C7BA2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14:paraId="07FFD29E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презентовать бизнес-идею</w:t>
            </w:r>
          </w:p>
          <w:p w14:paraId="7C3FA5ED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определять источники финансирования</w:t>
            </w:r>
          </w:p>
          <w:p w14:paraId="30CD6D95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 xml:space="preserve">организовывать работу коллектива </w:t>
            </w:r>
          </w:p>
          <w:p w14:paraId="53F1C9F7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и команды</w:t>
            </w:r>
          </w:p>
          <w:p w14:paraId="7DDDE497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44976938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 xml:space="preserve">грамотно излагать свои мысли </w:t>
            </w:r>
          </w:p>
          <w:p w14:paraId="7FAC66A0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14:paraId="13EA0DCD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152026C0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 xml:space="preserve">участвовать в диалогах на знакомые общие </w:t>
            </w:r>
          </w:p>
          <w:p w14:paraId="0D7B4CD9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lastRenderedPageBreak/>
              <w:t>и профессиональные темы</w:t>
            </w:r>
          </w:p>
          <w:p w14:paraId="4E3FE40B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строить простые высказывания о себе и о своей профессиональной деятельности</w:t>
            </w:r>
          </w:p>
          <w:p w14:paraId="041C5137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кратко обосновывать и объяснять свои действия (текущие и планируемые)</w:t>
            </w:r>
          </w:p>
          <w:p w14:paraId="4D646EF1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писать простые связные сообщения на знакомые или интересующие профессиональные темы</w:t>
            </w:r>
          </w:p>
          <w:p w14:paraId="2100E3BA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планирования и организации работы трудового коллектива;</w:t>
            </w:r>
          </w:p>
          <w:p w14:paraId="3A2D17AF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Оценивать бюджет семьи, оценивать дефицит (профицит), выявлять причины возникновения дефицита бюджета и пути его ликвидации;</w:t>
            </w:r>
          </w:p>
          <w:p w14:paraId="6EF2687E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Оценивать различные источники получения доходов.</w:t>
            </w:r>
          </w:p>
          <w:p w14:paraId="649F9465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Контролировать свои расходы и использовать разные способы экономии денег;</w:t>
            </w:r>
          </w:p>
          <w:p w14:paraId="590CD2D0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Разбираться в финансовых институтах и финансовых продуктах;</w:t>
            </w:r>
          </w:p>
          <w:p w14:paraId="5C005385" w14:textId="77777777" w:rsidR="00A5749E" w:rsidRPr="00A5749E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Использовать такие способы повышения благосостояния, как инвестирование денежных средств, использование пенсионных фондов, создание собственного бизнеса.</w:t>
            </w:r>
          </w:p>
          <w:p w14:paraId="433609AC" w14:textId="77777777" w:rsidR="003A18E9" w:rsidRDefault="00A5749E" w:rsidP="00A5749E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749E">
              <w:rPr>
                <w:rFonts w:ascii="Times New Roman" w:hAnsi="Times New Roman" w:cs="Times New Roman"/>
                <w:color w:val="000000"/>
              </w:rPr>
              <w:t>Распознавать разные виды финансового мошенничества и отличать финансовые пирамиды от добросовестных финансовых организаций.</w:t>
            </w:r>
          </w:p>
          <w:p w14:paraId="46A42746" w14:textId="77777777" w:rsidR="00E75435" w:rsidRPr="00E75435" w:rsidRDefault="00E75435" w:rsidP="00E75435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75435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75435">
              <w:rPr>
                <w:rFonts w:ascii="Times New Roman" w:hAnsi="Times New Roman" w:cs="Times New Roman"/>
                <w:color w:val="000000"/>
              </w:rPr>
              <w:t xml:space="preserve"> 01,ОК 02,ОК 03</w:t>
            </w:r>
          </w:p>
          <w:p w14:paraId="2283917B" w14:textId="77777777" w:rsidR="00E75435" w:rsidRPr="00E75435" w:rsidRDefault="00E75435" w:rsidP="00E75435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75435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75435">
              <w:rPr>
                <w:rFonts w:ascii="Times New Roman" w:hAnsi="Times New Roman" w:cs="Times New Roman"/>
                <w:color w:val="000000"/>
              </w:rPr>
              <w:t xml:space="preserve"> 04,ОК 05</w:t>
            </w:r>
          </w:p>
          <w:p w14:paraId="2C70E87D" w14:textId="77777777" w:rsidR="00E75435" w:rsidRPr="00E75435" w:rsidRDefault="00E75435" w:rsidP="00E75435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75435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75435">
              <w:rPr>
                <w:rFonts w:ascii="Times New Roman" w:hAnsi="Times New Roman" w:cs="Times New Roman"/>
                <w:color w:val="000000"/>
              </w:rPr>
              <w:t xml:space="preserve"> 09, ПК 4.1</w:t>
            </w:r>
          </w:p>
          <w:p w14:paraId="0293BDDC" w14:textId="77777777" w:rsidR="00E75435" w:rsidRPr="00E75435" w:rsidRDefault="00E75435" w:rsidP="00E75435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75435">
              <w:rPr>
                <w:rFonts w:ascii="Times New Roman" w:hAnsi="Times New Roman" w:cs="Times New Roman"/>
                <w:color w:val="000000"/>
              </w:rPr>
              <w:t>ЛР 2, ЛР 4, ЛР 6, ЛР 8, ЛР 13</w:t>
            </w:r>
          </w:p>
          <w:p w14:paraId="75694EB2" w14:textId="78E7481B" w:rsidR="00E75435" w:rsidRDefault="00E75435" w:rsidP="00E75435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75435">
              <w:rPr>
                <w:rFonts w:ascii="Times New Roman" w:hAnsi="Times New Roman" w:cs="Times New Roman"/>
                <w:color w:val="000000"/>
              </w:rPr>
              <w:t>ЛР 15</w:t>
            </w:r>
          </w:p>
        </w:tc>
        <w:tc>
          <w:tcPr>
            <w:tcW w:w="1574" w:type="pct"/>
          </w:tcPr>
          <w:p w14:paraId="0423B304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14:paraId="68975FC4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1241CEB4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 xml:space="preserve">оценка «удовлетворительно» выставляется обучающемуся, если он имеет знания только основного материала, но не </w:t>
            </w: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3FCFF91" w14:textId="01A38378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78F74F48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42A9824E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практических работ, тестирования, оценки рефератов, кейс-задачи.</w:t>
            </w:r>
          </w:p>
          <w:p w14:paraId="7BF8C72B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7BE55615" w14:textId="11FDBEDA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</w:tbl>
    <w:p w14:paraId="4379DD76" w14:textId="77777777" w:rsidR="007D3944" w:rsidRPr="00CC2BA3" w:rsidRDefault="007D3944" w:rsidP="000844C6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</w:p>
    <w:p w14:paraId="3531C651" w14:textId="77777777" w:rsidR="007D3944" w:rsidRPr="003559BB" w:rsidRDefault="007D3944" w:rsidP="003559BB">
      <w:pPr>
        <w:rPr>
          <w:rFonts w:cs="Times New Roman"/>
          <w:sz w:val="24"/>
          <w:szCs w:val="24"/>
        </w:rPr>
      </w:pPr>
    </w:p>
    <w:sectPr w:rsidR="007D3944" w:rsidRPr="003559BB" w:rsidSect="00DB2EBD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4B368" w14:textId="77777777" w:rsidR="00382190" w:rsidRDefault="00382190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F471CC9" w14:textId="77777777" w:rsidR="00382190" w:rsidRDefault="00382190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6EF94A" w14:textId="77777777" w:rsidR="00C76084" w:rsidRDefault="00C76084" w:rsidP="0068701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75435">
      <w:rPr>
        <w:noProof/>
      </w:rPr>
      <w:t>3</w:t>
    </w:r>
    <w:r>
      <w:rPr>
        <w:noProof/>
      </w:rPr>
      <w:fldChar w:fldCharType="end"/>
    </w:r>
  </w:p>
  <w:p w14:paraId="2F5E480D" w14:textId="77777777" w:rsidR="00C76084" w:rsidRDefault="00C76084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69F966" w14:textId="77777777" w:rsidR="00382190" w:rsidRDefault="00382190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AD5EE58" w14:textId="77777777" w:rsidR="00382190" w:rsidRDefault="00382190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  <w:iCs w:val="0"/>
      </w:rPr>
    </w:lvl>
  </w:abstractNum>
  <w:abstractNum w:abstractNumId="1">
    <w:nsid w:val="13123E16"/>
    <w:multiLevelType w:val="multilevel"/>
    <w:tmpl w:val="1414C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4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2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32396916"/>
    <w:multiLevelType w:val="hybridMultilevel"/>
    <w:tmpl w:val="75CA654A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4">
    <w:nsid w:val="363C4DC0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6852C2"/>
    <w:multiLevelType w:val="hybridMultilevel"/>
    <w:tmpl w:val="3FFE5ABA"/>
    <w:lvl w:ilvl="0" w:tplc="78F822A4">
      <w:start w:val="3"/>
      <w:numFmt w:val="decimal"/>
      <w:lvlText w:val="%1"/>
      <w:lvlJc w:val="left"/>
      <w:pPr>
        <w:ind w:left="1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2" w:hanging="360"/>
      </w:pPr>
    </w:lvl>
    <w:lvl w:ilvl="2" w:tplc="0419001B" w:tentative="1">
      <w:start w:val="1"/>
      <w:numFmt w:val="lowerRoman"/>
      <w:lvlText w:val="%3."/>
      <w:lvlJc w:val="right"/>
      <w:pPr>
        <w:ind w:left="3162" w:hanging="180"/>
      </w:pPr>
    </w:lvl>
    <w:lvl w:ilvl="3" w:tplc="0419000F" w:tentative="1">
      <w:start w:val="1"/>
      <w:numFmt w:val="decimal"/>
      <w:lvlText w:val="%4."/>
      <w:lvlJc w:val="left"/>
      <w:pPr>
        <w:ind w:left="3882" w:hanging="360"/>
      </w:pPr>
    </w:lvl>
    <w:lvl w:ilvl="4" w:tplc="04190019" w:tentative="1">
      <w:start w:val="1"/>
      <w:numFmt w:val="lowerLetter"/>
      <w:lvlText w:val="%5."/>
      <w:lvlJc w:val="left"/>
      <w:pPr>
        <w:ind w:left="4602" w:hanging="360"/>
      </w:pPr>
    </w:lvl>
    <w:lvl w:ilvl="5" w:tplc="0419001B" w:tentative="1">
      <w:start w:val="1"/>
      <w:numFmt w:val="lowerRoman"/>
      <w:lvlText w:val="%6."/>
      <w:lvlJc w:val="right"/>
      <w:pPr>
        <w:ind w:left="5322" w:hanging="180"/>
      </w:pPr>
    </w:lvl>
    <w:lvl w:ilvl="6" w:tplc="0419000F" w:tentative="1">
      <w:start w:val="1"/>
      <w:numFmt w:val="decimal"/>
      <w:lvlText w:val="%7."/>
      <w:lvlJc w:val="left"/>
      <w:pPr>
        <w:ind w:left="6042" w:hanging="360"/>
      </w:pPr>
    </w:lvl>
    <w:lvl w:ilvl="7" w:tplc="04190019" w:tentative="1">
      <w:start w:val="1"/>
      <w:numFmt w:val="lowerLetter"/>
      <w:lvlText w:val="%8."/>
      <w:lvlJc w:val="left"/>
      <w:pPr>
        <w:ind w:left="6762" w:hanging="360"/>
      </w:pPr>
    </w:lvl>
    <w:lvl w:ilvl="8" w:tplc="0419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6">
    <w:nsid w:val="548C4FD3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0705631"/>
    <w:multiLevelType w:val="hybridMultilevel"/>
    <w:tmpl w:val="85E06704"/>
    <w:lvl w:ilvl="0" w:tplc="E3EC5D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7D631591"/>
    <w:multiLevelType w:val="hybridMultilevel"/>
    <w:tmpl w:val="292C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10"/>
  </w:num>
  <w:num w:numId="5">
    <w:abstractNumId w:val="2"/>
  </w:num>
  <w:num w:numId="6">
    <w:abstractNumId w:val="8"/>
  </w:num>
  <w:num w:numId="7">
    <w:abstractNumId w:val="11"/>
  </w:num>
  <w:num w:numId="8">
    <w:abstractNumId w:val="5"/>
  </w:num>
  <w:num w:numId="9">
    <w:abstractNumId w:val="9"/>
  </w:num>
  <w:num w:numId="10">
    <w:abstractNumId w:val="4"/>
  </w:num>
  <w:num w:numId="11">
    <w:abstractNumId w:val="6"/>
  </w:num>
  <w:num w:numId="12">
    <w:abstractNumId w:val="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44C6"/>
    <w:rsid w:val="000204A3"/>
    <w:rsid w:val="00031C01"/>
    <w:rsid w:val="0004758C"/>
    <w:rsid w:val="00081D38"/>
    <w:rsid w:val="000844C6"/>
    <w:rsid w:val="000925CD"/>
    <w:rsid w:val="00092A6F"/>
    <w:rsid w:val="000A59A1"/>
    <w:rsid w:val="000B0451"/>
    <w:rsid w:val="000C3460"/>
    <w:rsid w:val="000C7799"/>
    <w:rsid w:val="000F0E55"/>
    <w:rsid w:val="001043FE"/>
    <w:rsid w:val="00113A25"/>
    <w:rsid w:val="00124D90"/>
    <w:rsid w:val="00133C41"/>
    <w:rsid w:val="00136F27"/>
    <w:rsid w:val="00140FBA"/>
    <w:rsid w:val="001446AF"/>
    <w:rsid w:val="00176336"/>
    <w:rsid w:val="001855B9"/>
    <w:rsid w:val="001A3A7C"/>
    <w:rsid w:val="001C08A7"/>
    <w:rsid w:val="001C66C1"/>
    <w:rsid w:val="001D5874"/>
    <w:rsid w:val="002002D3"/>
    <w:rsid w:val="00213915"/>
    <w:rsid w:val="0022325B"/>
    <w:rsid w:val="00230860"/>
    <w:rsid w:val="00234ABA"/>
    <w:rsid w:val="00235F97"/>
    <w:rsid w:val="00241DC9"/>
    <w:rsid w:val="002432A0"/>
    <w:rsid w:val="00243E9B"/>
    <w:rsid w:val="00262CDB"/>
    <w:rsid w:val="00291F9D"/>
    <w:rsid w:val="002A4856"/>
    <w:rsid w:val="002C400A"/>
    <w:rsid w:val="002E79F4"/>
    <w:rsid w:val="0032076A"/>
    <w:rsid w:val="00331186"/>
    <w:rsid w:val="003333F1"/>
    <w:rsid w:val="003539BC"/>
    <w:rsid w:val="003559BB"/>
    <w:rsid w:val="00357A47"/>
    <w:rsid w:val="00367F3D"/>
    <w:rsid w:val="00382190"/>
    <w:rsid w:val="00382D8F"/>
    <w:rsid w:val="00384B25"/>
    <w:rsid w:val="003873E3"/>
    <w:rsid w:val="00393D3E"/>
    <w:rsid w:val="003A18E9"/>
    <w:rsid w:val="003A36AA"/>
    <w:rsid w:val="003A5D90"/>
    <w:rsid w:val="003D1C17"/>
    <w:rsid w:val="003D34F3"/>
    <w:rsid w:val="003E2E3B"/>
    <w:rsid w:val="003E506A"/>
    <w:rsid w:val="003F01C4"/>
    <w:rsid w:val="00417B3C"/>
    <w:rsid w:val="00432461"/>
    <w:rsid w:val="00435C7F"/>
    <w:rsid w:val="00454140"/>
    <w:rsid w:val="0047346D"/>
    <w:rsid w:val="0048454C"/>
    <w:rsid w:val="0048778B"/>
    <w:rsid w:val="0049405C"/>
    <w:rsid w:val="004A1098"/>
    <w:rsid w:val="004B5E92"/>
    <w:rsid w:val="004D1AD6"/>
    <w:rsid w:val="004D363E"/>
    <w:rsid w:val="004E140B"/>
    <w:rsid w:val="004F2D5B"/>
    <w:rsid w:val="004F70DD"/>
    <w:rsid w:val="00503342"/>
    <w:rsid w:val="00522FAB"/>
    <w:rsid w:val="00532F00"/>
    <w:rsid w:val="0053607D"/>
    <w:rsid w:val="00544AA5"/>
    <w:rsid w:val="00550FB4"/>
    <w:rsid w:val="00554893"/>
    <w:rsid w:val="005663BE"/>
    <w:rsid w:val="0057707B"/>
    <w:rsid w:val="005F28A3"/>
    <w:rsid w:val="00601A59"/>
    <w:rsid w:val="00613D4D"/>
    <w:rsid w:val="0063550E"/>
    <w:rsid w:val="0065150F"/>
    <w:rsid w:val="0066498D"/>
    <w:rsid w:val="0067606E"/>
    <w:rsid w:val="006776D7"/>
    <w:rsid w:val="00687017"/>
    <w:rsid w:val="0069017B"/>
    <w:rsid w:val="006A5642"/>
    <w:rsid w:val="006B6228"/>
    <w:rsid w:val="006C3BC9"/>
    <w:rsid w:val="006F3ADC"/>
    <w:rsid w:val="00721872"/>
    <w:rsid w:val="00723AD5"/>
    <w:rsid w:val="007243A9"/>
    <w:rsid w:val="00733AEF"/>
    <w:rsid w:val="0073520F"/>
    <w:rsid w:val="00736563"/>
    <w:rsid w:val="00750BA7"/>
    <w:rsid w:val="00751D13"/>
    <w:rsid w:val="0077134D"/>
    <w:rsid w:val="007715D1"/>
    <w:rsid w:val="007D3944"/>
    <w:rsid w:val="007D68E3"/>
    <w:rsid w:val="00840A84"/>
    <w:rsid w:val="008467DE"/>
    <w:rsid w:val="00850FA8"/>
    <w:rsid w:val="00870D96"/>
    <w:rsid w:val="008A5280"/>
    <w:rsid w:val="008D6324"/>
    <w:rsid w:val="00903494"/>
    <w:rsid w:val="00927D89"/>
    <w:rsid w:val="00930E43"/>
    <w:rsid w:val="009378D4"/>
    <w:rsid w:val="009635F6"/>
    <w:rsid w:val="00966024"/>
    <w:rsid w:val="009672EE"/>
    <w:rsid w:val="009762BC"/>
    <w:rsid w:val="009779AA"/>
    <w:rsid w:val="00985082"/>
    <w:rsid w:val="009A7466"/>
    <w:rsid w:val="009B40AA"/>
    <w:rsid w:val="009B5DAF"/>
    <w:rsid w:val="009C4CB7"/>
    <w:rsid w:val="009D6587"/>
    <w:rsid w:val="009E429A"/>
    <w:rsid w:val="009F37B3"/>
    <w:rsid w:val="00A022AC"/>
    <w:rsid w:val="00A20EC5"/>
    <w:rsid w:val="00A24C72"/>
    <w:rsid w:val="00A36D14"/>
    <w:rsid w:val="00A45751"/>
    <w:rsid w:val="00A4691D"/>
    <w:rsid w:val="00A54ED3"/>
    <w:rsid w:val="00A5749E"/>
    <w:rsid w:val="00A60FE0"/>
    <w:rsid w:val="00A63D57"/>
    <w:rsid w:val="00A677BB"/>
    <w:rsid w:val="00AA30EF"/>
    <w:rsid w:val="00AA5F6B"/>
    <w:rsid w:val="00AC690E"/>
    <w:rsid w:val="00B02BF4"/>
    <w:rsid w:val="00B11D64"/>
    <w:rsid w:val="00B35800"/>
    <w:rsid w:val="00B40682"/>
    <w:rsid w:val="00B46068"/>
    <w:rsid w:val="00B616AD"/>
    <w:rsid w:val="00B65DAC"/>
    <w:rsid w:val="00B71E50"/>
    <w:rsid w:val="00B766D0"/>
    <w:rsid w:val="00BC1E0A"/>
    <w:rsid w:val="00BC5EF0"/>
    <w:rsid w:val="00BD4998"/>
    <w:rsid w:val="00BD70C6"/>
    <w:rsid w:val="00BE3E3B"/>
    <w:rsid w:val="00BE64AE"/>
    <w:rsid w:val="00C01EC2"/>
    <w:rsid w:val="00C0481B"/>
    <w:rsid w:val="00C1083A"/>
    <w:rsid w:val="00C240B8"/>
    <w:rsid w:val="00C303C6"/>
    <w:rsid w:val="00C31229"/>
    <w:rsid w:val="00C5228C"/>
    <w:rsid w:val="00C52D9E"/>
    <w:rsid w:val="00C65BDB"/>
    <w:rsid w:val="00C76084"/>
    <w:rsid w:val="00C97132"/>
    <w:rsid w:val="00CA1BC5"/>
    <w:rsid w:val="00CC2BA3"/>
    <w:rsid w:val="00CD6C59"/>
    <w:rsid w:val="00CE507A"/>
    <w:rsid w:val="00D25275"/>
    <w:rsid w:val="00D2752A"/>
    <w:rsid w:val="00D512E9"/>
    <w:rsid w:val="00D51E94"/>
    <w:rsid w:val="00D61BF3"/>
    <w:rsid w:val="00D61C2E"/>
    <w:rsid w:val="00D64EBF"/>
    <w:rsid w:val="00D67E6F"/>
    <w:rsid w:val="00D75E49"/>
    <w:rsid w:val="00D8100F"/>
    <w:rsid w:val="00DA47FB"/>
    <w:rsid w:val="00DA6A39"/>
    <w:rsid w:val="00DB2EBD"/>
    <w:rsid w:val="00DD46AD"/>
    <w:rsid w:val="00E20814"/>
    <w:rsid w:val="00E45311"/>
    <w:rsid w:val="00E5314A"/>
    <w:rsid w:val="00E578F7"/>
    <w:rsid w:val="00E60057"/>
    <w:rsid w:val="00E75435"/>
    <w:rsid w:val="00EA2C5A"/>
    <w:rsid w:val="00EB29FE"/>
    <w:rsid w:val="00EC501D"/>
    <w:rsid w:val="00ED7809"/>
    <w:rsid w:val="00EE0195"/>
    <w:rsid w:val="00EF5F52"/>
    <w:rsid w:val="00F10D0C"/>
    <w:rsid w:val="00F3228F"/>
    <w:rsid w:val="00F34668"/>
    <w:rsid w:val="00F428D2"/>
    <w:rsid w:val="00F559AE"/>
    <w:rsid w:val="00F655CE"/>
    <w:rsid w:val="00F7156C"/>
    <w:rsid w:val="00F92221"/>
    <w:rsid w:val="00F932EE"/>
    <w:rsid w:val="00FA23C4"/>
    <w:rsid w:val="00FA326D"/>
    <w:rsid w:val="00FA3D9F"/>
    <w:rsid w:val="00FC494D"/>
    <w:rsid w:val="00FC5160"/>
    <w:rsid w:val="00FD0E09"/>
    <w:rsid w:val="00FD6B48"/>
    <w:rsid w:val="00FE7479"/>
    <w:rsid w:val="00FE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225A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C6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44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0844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44C6"/>
  </w:style>
  <w:style w:type="paragraph" w:styleId="a6">
    <w:name w:val="footnote text"/>
    <w:basedOn w:val="a"/>
    <w:link w:val="a7"/>
    <w:uiPriority w:val="99"/>
    <w:semiHidden/>
    <w:rsid w:val="000844C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link w:val="a6"/>
    <w:uiPriority w:val="99"/>
    <w:locked/>
    <w:rsid w:val="000844C6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0844C6"/>
    <w:rPr>
      <w:vertAlign w:val="superscript"/>
    </w:rPr>
  </w:style>
  <w:style w:type="paragraph" w:styleId="a9">
    <w:name w:val="List Paragraph"/>
    <w:basedOn w:val="a"/>
    <w:uiPriority w:val="99"/>
    <w:qFormat/>
    <w:rsid w:val="000844C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a">
    <w:name w:val="Emphasis"/>
    <w:qFormat/>
    <w:rsid w:val="00BE3E3B"/>
    <w:rPr>
      <w:i/>
      <w:iCs/>
    </w:rPr>
  </w:style>
  <w:style w:type="paragraph" w:styleId="ab">
    <w:name w:val="Normal (Web)"/>
    <w:basedOn w:val="a"/>
    <w:uiPriority w:val="99"/>
    <w:rsid w:val="00BE3E3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1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81D3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rsid w:val="00081D38"/>
    <w:rPr>
      <w:rFonts w:eastAsia="Times New Roman" w:cs="Calibri"/>
      <w:sz w:val="22"/>
      <w:szCs w:val="22"/>
    </w:rPr>
  </w:style>
  <w:style w:type="character" w:styleId="ae">
    <w:name w:val="Hyperlink"/>
    <w:uiPriority w:val="99"/>
    <w:semiHidden/>
    <w:unhideWhenUsed/>
    <w:rsid w:val="00C240B8"/>
    <w:rPr>
      <w:color w:val="0000FF"/>
      <w:u w:val="single"/>
    </w:rPr>
  </w:style>
  <w:style w:type="paragraph" w:styleId="af">
    <w:name w:val="No Spacing"/>
    <w:link w:val="af0"/>
    <w:qFormat/>
    <w:rsid w:val="003873E3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locked/>
    <w:rsid w:val="003873E3"/>
    <w:rPr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6774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26338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89767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6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6689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7642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3260</TotalTime>
  <Pages>17</Pages>
  <Words>4159</Words>
  <Characters>23708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СТИ НИТУ МИСиС</Company>
  <LinksUpToDate>false</LinksUpToDate>
  <CharactersWithSpaces>27812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OPK</dc:creator>
  <cp:lastModifiedBy>User</cp:lastModifiedBy>
  <cp:revision>79</cp:revision>
  <cp:lastPrinted>2022-03-10T09:06:00Z</cp:lastPrinted>
  <dcterms:created xsi:type="dcterms:W3CDTF">2019-09-30T14:15:00Z</dcterms:created>
  <dcterms:modified xsi:type="dcterms:W3CDTF">2024-09-04T10:39:00Z</dcterms:modified>
</cp:coreProperties>
</file>